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3F" w:rsidRDefault="008709A2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仿宋" w:cs="Arial" w:hint="eastAsia"/>
          <w:kern w:val="0"/>
          <w:sz w:val="28"/>
          <w:szCs w:val="28"/>
        </w:rPr>
        <w:t>附件</w:t>
      </w:r>
      <w:r>
        <w:rPr>
          <w:rFonts w:ascii="黑体" w:eastAsia="黑体" w:hAnsi="仿宋" w:cs="Arial" w:hint="eastAsia"/>
          <w:kern w:val="0"/>
          <w:sz w:val="28"/>
          <w:szCs w:val="28"/>
        </w:rPr>
        <w:t>4</w:t>
      </w:r>
      <w:r>
        <w:rPr>
          <w:rFonts w:ascii="楷体_GB2312" w:eastAsia="楷体_GB2312" w:hAnsi="宋体" w:cs="宋体"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</w:t>
      </w:r>
    </w:p>
    <w:p w:rsidR="00F85F3F" w:rsidRDefault="00F85F3F">
      <w:pPr>
        <w:spacing w:line="360" w:lineRule="auto"/>
        <w:jc w:val="center"/>
        <w:rPr>
          <w:rFonts w:ascii="方正小标宋简体" w:eastAsia="方正小标宋简体" w:hAnsi="宋体" w:cs="文星简小标宋"/>
          <w:w w:val="95"/>
          <w:sz w:val="44"/>
          <w:szCs w:val="44"/>
        </w:rPr>
      </w:pPr>
    </w:p>
    <w:p w:rsidR="00F85F3F" w:rsidRDefault="00F85F3F">
      <w:pPr>
        <w:spacing w:line="360" w:lineRule="auto"/>
        <w:jc w:val="center"/>
        <w:rPr>
          <w:rFonts w:ascii="方正小标宋简体" w:eastAsia="方正小标宋简体" w:hAnsi="宋体" w:cs="文星简小标宋"/>
          <w:w w:val="95"/>
          <w:sz w:val="44"/>
          <w:szCs w:val="44"/>
        </w:rPr>
      </w:pPr>
    </w:p>
    <w:p w:rsidR="00F85F3F" w:rsidRDefault="008709A2">
      <w:pPr>
        <w:spacing w:line="360" w:lineRule="auto"/>
        <w:jc w:val="center"/>
        <w:rPr>
          <w:rFonts w:ascii="方正小标宋简体" w:eastAsia="方正小标宋简体" w:hAnsi="宋体" w:cs="文星简小标宋"/>
          <w:color w:val="000000"/>
          <w:spacing w:val="10"/>
          <w:w w:val="95"/>
          <w:sz w:val="44"/>
          <w:szCs w:val="44"/>
        </w:rPr>
      </w:pPr>
      <w:r>
        <w:rPr>
          <w:rFonts w:ascii="方正小标宋简体" w:eastAsia="方正小标宋简体" w:hAnsi="宋体" w:cs="文星简小标宋" w:hint="eastAsia"/>
          <w:w w:val="95"/>
          <w:sz w:val="44"/>
          <w:szCs w:val="44"/>
        </w:rPr>
        <w:t>高校毕业生安家补贴</w:t>
      </w:r>
      <w:r>
        <w:rPr>
          <w:rFonts w:ascii="方正小标宋简体" w:eastAsia="方正小标宋简体" w:hAnsi="宋体" w:cs="文星简小标宋" w:hint="eastAsia"/>
          <w:color w:val="000000"/>
          <w:spacing w:val="10"/>
          <w:w w:val="95"/>
          <w:sz w:val="44"/>
          <w:szCs w:val="44"/>
        </w:rPr>
        <w:t>项目</w:t>
      </w:r>
    </w:p>
    <w:p w:rsidR="00F85F3F" w:rsidRDefault="008709A2">
      <w:pPr>
        <w:spacing w:line="360" w:lineRule="auto"/>
        <w:jc w:val="center"/>
        <w:rPr>
          <w:rFonts w:ascii="方正小标宋简体" w:eastAsia="方正小标宋简体" w:hAnsi="宋体" w:cs="文星简小标宋"/>
          <w:color w:val="000000"/>
          <w:spacing w:val="10"/>
          <w:w w:val="95"/>
          <w:sz w:val="44"/>
          <w:szCs w:val="44"/>
        </w:rPr>
      </w:pPr>
      <w:r>
        <w:rPr>
          <w:rFonts w:ascii="方正小标宋简体" w:eastAsia="方正小标宋简体" w:hAnsi="宋体" w:cs="文星简小标宋" w:hint="eastAsia"/>
          <w:color w:val="000000"/>
          <w:spacing w:val="10"/>
          <w:w w:val="95"/>
          <w:sz w:val="44"/>
          <w:szCs w:val="44"/>
        </w:rPr>
        <w:t>佐证材料粘贴</w:t>
      </w:r>
      <w:proofErr w:type="gramStart"/>
      <w:r>
        <w:rPr>
          <w:rFonts w:ascii="方正小标宋简体" w:eastAsia="方正小标宋简体" w:hAnsi="宋体" w:cs="文星简小标宋" w:hint="eastAsia"/>
          <w:color w:val="000000"/>
          <w:spacing w:val="10"/>
          <w:w w:val="95"/>
          <w:sz w:val="44"/>
          <w:szCs w:val="44"/>
        </w:rPr>
        <w:t>簿</w:t>
      </w:r>
      <w:proofErr w:type="gramEnd"/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Pr="0086260A" w:rsidRDefault="008709A2">
      <w:pPr>
        <w:spacing w:line="360" w:lineRule="auto"/>
        <w:ind w:firstLineChars="500" w:firstLine="1600"/>
        <w:rPr>
          <w:rFonts w:asciiTheme="majorEastAsia" w:eastAsiaTheme="majorEastAsia" w:hAnsiTheme="majorEastAsia" w:cstheme="majorEastAsia"/>
          <w:bCs/>
          <w:sz w:val="28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单位名称：</w:t>
      </w:r>
      <w:r w:rsidRPr="0086260A">
        <w:rPr>
          <w:rFonts w:asciiTheme="majorEastAsia" w:eastAsiaTheme="majorEastAsia" w:hAnsiTheme="majorEastAsia" w:cstheme="majorEastAsia" w:hint="eastAsia"/>
          <w:bCs/>
          <w:sz w:val="28"/>
          <w:szCs w:val="32"/>
          <w:u w:val="single"/>
        </w:rPr>
        <w:t xml:space="preserve"> </w:t>
      </w:r>
      <w:r w:rsidR="0086260A" w:rsidRPr="0086260A">
        <w:rPr>
          <w:rFonts w:asciiTheme="majorEastAsia" w:eastAsiaTheme="majorEastAsia" w:hAnsiTheme="majorEastAsia" w:cstheme="majorEastAsia" w:hint="eastAsia"/>
          <w:bCs/>
          <w:sz w:val="28"/>
          <w:szCs w:val="32"/>
          <w:u w:val="single"/>
        </w:rPr>
        <w:t>中国科学院长春光学精密机械与物理研究所</w:t>
      </w:r>
    </w:p>
    <w:p w:rsidR="00F85F3F" w:rsidRDefault="008709A2">
      <w:pPr>
        <w:spacing w:line="360" w:lineRule="auto"/>
        <w:ind w:firstLineChars="500" w:firstLine="1600"/>
        <w:rPr>
          <w:rFonts w:asciiTheme="majorEastAsia" w:eastAsiaTheme="majorEastAsia" w:hAnsiTheme="majorEastAsia" w:cstheme="majorEastAsia"/>
          <w:bCs/>
          <w:sz w:val="32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申请人姓名：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  <w:u w:val="single"/>
        </w:rPr>
        <w:t xml:space="preserve">                         </w:t>
      </w:r>
    </w:p>
    <w:p w:rsidR="00F85F3F" w:rsidRDefault="008709A2">
      <w:pPr>
        <w:spacing w:line="360" w:lineRule="auto"/>
        <w:ind w:firstLineChars="500" w:firstLine="1600"/>
        <w:rPr>
          <w:rFonts w:ascii="黑体" w:eastAsia="黑体" w:hAnsi="黑体" w:cs="黑体"/>
          <w:bCs/>
          <w:sz w:val="36"/>
          <w:szCs w:val="36"/>
        </w:rPr>
        <w:sectPr w:rsidR="00F85F3F">
          <w:footerReference w:type="default" r:id="rId9"/>
          <w:pgSz w:w="11906" w:h="16838"/>
          <w:pgMar w:top="1417" w:right="1474" w:bottom="1020" w:left="1417" w:header="851" w:footer="992" w:gutter="0"/>
          <w:pgNumType w:start="1"/>
          <w:cols w:space="425"/>
          <w:docGrid w:type="lines" w:linePitch="312"/>
        </w:sect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批准编号：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  <w:u w:val="single"/>
        </w:rPr>
        <w:t xml:space="preserve">                           </w:t>
      </w:r>
    </w:p>
    <w:p w:rsidR="00F85F3F" w:rsidRDefault="008709A2">
      <w:pPr>
        <w:spacing w:line="360" w:lineRule="auto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填表说明</w:t>
      </w:r>
    </w:p>
    <w:p w:rsidR="00F85F3F" w:rsidRDefault="00F85F3F">
      <w:pPr>
        <w:spacing w:line="360" w:lineRule="auto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F85F3F" w:rsidRDefault="008709A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批准编号由区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人社局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审核后统一编排。</w:t>
      </w:r>
    </w:p>
    <w:p w:rsidR="00F85F3F" w:rsidRDefault="008709A2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证件要</w:t>
      </w:r>
      <w:r w:rsidRPr="00766FF5">
        <w:rPr>
          <w:rFonts w:ascii="仿宋" w:eastAsia="仿宋" w:hAnsi="仿宋" w:cs="仿宋" w:hint="eastAsia"/>
          <w:bCs/>
          <w:sz w:val="32"/>
          <w:szCs w:val="32"/>
          <w:highlight w:val="lightGray"/>
        </w:rPr>
        <w:t>原件复印，不可缩印</w:t>
      </w:r>
      <w:r>
        <w:rPr>
          <w:rFonts w:ascii="仿宋" w:eastAsia="仿宋" w:hAnsi="仿宋" w:cs="仿宋" w:hint="eastAsia"/>
          <w:bCs/>
          <w:sz w:val="32"/>
          <w:szCs w:val="32"/>
        </w:rPr>
        <w:t>，信息不清晰视为无效。</w:t>
      </w:r>
    </w:p>
    <w:p w:rsidR="00F85F3F" w:rsidRDefault="008709A2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此表正反面打印后粘贴。</w:t>
      </w: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ind w:firstLine="480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F85F3F">
      <w:pPr>
        <w:spacing w:line="360" w:lineRule="auto"/>
        <w:rPr>
          <w:rFonts w:ascii="黑体" w:eastAsia="黑体" w:hAnsi="黑体" w:cs="黑体"/>
          <w:bCs/>
          <w:sz w:val="36"/>
          <w:szCs w:val="36"/>
        </w:rPr>
        <w:sectPr w:rsidR="00F85F3F">
          <w:footerReference w:type="default" r:id="rId10"/>
          <w:pgSz w:w="11906" w:h="16838"/>
          <w:pgMar w:top="1417" w:right="1587" w:bottom="1020" w:left="1417" w:header="851" w:footer="992" w:gutter="0"/>
          <w:pgNumType w:start="1"/>
          <w:cols w:space="425"/>
          <w:docGrid w:type="lines" w:linePitch="312"/>
        </w:sectPr>
      </w:pPr>
    </w:p>
    <w:p w:rsidR="00F85F3F" w:rsidRDefault="008709A2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申请人身份证或护照</w:t>
      </w:r>
      <w:r>
        <w:rPr>
          <w:rFonts w:ascii="黑体" w:eastAsia="黑体" w:hAnsi="黑体" w:cs="黑体" w:hint="eastAsia"/>
          <w:bCs/>
          <w:sz w:val="36"/>
          <w:szCs w:val="36"/>
        </w:rPr>
        <w:t>（许可）</w:t>
      </w:r>
      <w:r>
        <w:rPr>
          <w:rFonts w:ascii="黑体" w:eastAsia="黑体" w:hAnsi="黑体" w:cs="黑体" w:hint="eastAsia"/>
          <w:bCs/>
          <w:sz w:val="36"/>
          <w:szCs w:val="36"/>
        </w:rPr>
        <w:t>复印件粘贴页</w:t>
      </w: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tbl>
      <w:tblPr>
        <w:tblStyle w:val="a5"/>
        <w:tblpPr w:leftFromText="180" w:rightFromText="180" w:vertAnchor="text" w:horzAnchor="page" w:tblpX="3385" w:tblpY="266"/>
        <w:tblOverlap w:val="never"/>
        <w:tblW w:w="5600" w:type="dxa"/>
        <w:tblLayout w:type="fixed"/>
        <w:tblLook w:val="04A0" w:firstRow="1" w:lastRow="0" w:firstColumn="1" w:lastColumn="0" w:noHBand="0" w:noVBand="1"/>
      </w:tblPr>
      <w:tblGrid>
        <w:gridCol w:w="5600"/>
      </w:tblGrid>
      <w:tr w:rsidR="00F85F3F">
        <w:trPr>
          <w:trHeight w:val="3704"/>
        </w:trPr>
        <w:tc>
          <w:tcPr>
            <w:tcW w:w="5600" w:type="dxa"/>
            <w:vAlign w:val="center"/>
          </w:tcPr>
          <w:p w:rsidR="00F85F3F" w:rsidRDefault="008709A2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tbl>
      <w:tblPr>
        <w:tblStyle w:val="a5"/>
        <w:tblpPr w:leftFromText="180" w:rightFromText="180" w:vertAnchor="text" w:horzAnchor="page" w:tblpX="3421" w:tblpY="248"/>
        <w:tblOverlap w:val="never"/>
        <w:tblW w:w="5580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F85F3F">
        <w:trPr>
          <w:trHeight w:val="3632"/>
        </w:trPr>
        <w:tc>
          <w:tcPr>
            <w:tcW w:w="5580" w:type="dxa"/>
            <w:vAlign w:val="center"/>
          </w:tcPr>
          <w:p w:rsidR="00F85F3F" w:rsidRDefault="008709A2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F85F3F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</w:rPr>
      </w:pPr>
    </w:p>
    <w:p w:rsidR="00F85F3F" w:rsidRDefault="008709A2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申请人学历学位复印件粘贴页</w:t>
      </w:r>
    </w:p>
    <w:tbl>
      <w:tblPr>
        <w:tblStyle w:val="a5"/>
        <w:tblW w:w="8880" w:type="dxa"/>
        <w:tblLayout w:type="fixed"/>
        <w:tblLook w:val="04A0" w:firstRow="1" w:lastRow="0" w:firstColumn="1" w:lastColumn="0" w:noHBand="0" w:noVBand="1"/>
      </w:tblPr>
      <w:tblGrid>
        <w:gridCol w:w="8880"/>
      </w:tblGrid>
      <w:tr w:rsidR="00F85F3F">
        <w:trPr>
          <w:trHeight w:val="11544"/>
        </w:trPr>
        <w:tc>
          <w:tcPr>
            <w:tcW w:w="8880" w:type="dxa"/>
          </w:tcPr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8709A2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 w:rsidR="00F85F3F" w:rsidRDefault="008709A2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（毕业证书、学位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证书、</w:t>
            </w:r>
            <w:r>
              <w:rPr>
                <w:rFonts w:ascii="仿宋" w:eastAsia="仿宋" w:hAnsi="仿宋" w:cs="仿宋" w:hint="eastAsia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）</w:t>
            </w:r>
          </w:p>
        </w:tc>
      </w:tr>
    </w:tbl>
    <w:p w:rsidR="00F85F3F" w:rsidRDefault="00F85F3F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F85F3F" w:rsidRDefault="008709A2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聘用</w:t>
      </w:r>
      <w:r>
        <w:rPr>
          <w:rFonts w:ascii="黑体" w:eastAsia="黑体" w:hAnsi="黑体" w:cs="黑体" w:hint="eastAsia"/>
          <w:bCs/>
          <w:sz w:val="36"/>
          <w:szCs w:val="36"/>
        </w:rPr>
        <w:t>合同复印件粘贴页</w:t>
      </w:r>
    </w:p>
    <w:tbl>
      <w:tblPr>
        <w:tblStyle w:val="a5"/>
        <w:tblW w:w="8700" w:type="dxa"/>
        <w:tblLayout w:type="fixed"/>
        <w:tblLook w:val="04A0" w:firstRow="1" w:lastRow="0" w:firstColumn="1" w:lastColumn="0" w:noHBand="0" w:noVBand="1"/>
      </w:tblPr>
      <w:tblGrid>
        <w:gridCol w:w="8700"/>
      </w:tblGrid>
      <w:tr w:rsidR="00F85F3F">
        <w:trPr>
          <w:trHeight w:val="11584"/>
        </w:trPr>
        <w:tc>
          <w:tcPr>
            <w:tcW w:w="8700" w:type="dxa"/>
          </w:tcPr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outline/>
                <w:color w:val="000000"/>
                <w:sz w:val="32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85F3F" w:rsidRDefault="008709A2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  <w:r w:rsidR="00DD53E5"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（此页面只需打印一页即可，</w:t>
            </w:r>
            <w:bookmarkStart w:id="0" w:name="_GoBack"/>
            <w:bookmarkEnd w:id="0"/>
            <w:r w:rsidR="00DD53E5"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把合同复印件</w:t>
            </w:r>
            <w:r w:rsidR="00DD53E5"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每页纸张一次粘贴到此页纸即可</w:t>
            </w:r>
            <w:r w:rsidR="00DD53E5">
              <w:rPr>
                <w:rFonts w:ascii="黑体" w:eastAsia="黑体" w:hAnsi="黑体" w:cs="黑体" w:hint="eastAsia"/>
                <w:bCs/>
                <w:outline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）</w:t>
            </w:r>
          </w:p>
          <w:p w:rsidR="00F85F3F" w:rsidRDefault="00F85F3F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F85F3F" w:rsidRDefault="008709A2">
            <w:pPr>
              <w:spacing w:line="360" w:lineRule="auto"/>
              <w:ind w:firstLineChars="200" w:firstLine="640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内容较多的劳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动合同可提供：合同首页、约定合同期限页、工作岗位页、工资待遇页、合同双方签字盖章页等关键页。</w:t>
            </w:r>
          </w:p>
        </w:tc>
      </w:tr>
    </w:tbl>
    <w:p w:rsidR="00F85F3F" w:rsidRDefault="00F85F3F">
      <w:pPr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</w:p>
    <w:sectPr w:rsidR="00F85F3F">
      <w:footerReference w:type="default" r:id="rId11"/>
      <w:pgSz w:w="11906" w:h="16838"/>
      <w:pgMar w:top="2098" w:right="1587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A2" w:rsidRDefault="008709A2">
      <w:r>
        <w:separator/>
      </w:r>
    </w:p>
  </w:endnote>
  <w:endnote w:type="continuationSeparator" w:id="0">
    <w:p w:rsidR="008709A2" w:rsidRDefault="0087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3F" w:rsidRDefault="008709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5F3F" w:rsidRDefault="00F85F3F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2.05pt;margin-top:0pt;height:23.35pt;width:33.75pt;mso-position-horizontal-relative:margin;z-index:251661312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ZYzg1QAAAAcBAAAP&#10;AAAAAAAAAAEAIAAAACIAAABkcnMvZG93bnJldi54bWxQSwECFAAUAAAACACHTuJAC8DyHB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3F" w:rsidRDefault="008709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5F3F" w:rsidRDefault="00F85F3F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2.05pt;margin-top:0pt;height:24.7pt;width:67.75pt;mso-position-horizontal-relative:margin;z-index:25166540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v65FnWAAAABwEAAA8A&#10;AAAAAAAAAQAgAAAAIgAAAGRycy9kb3ducmV2LnhtbFBLAQIUABQAAAAIAIdO4kABSQps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3F" w:rsidRDefault="008709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5F3F" w:rsidRDefault="008709A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53E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17.05pt;margin-top:-27.3pt;width:68.25pt;height:24.85pt;z-index:25167462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" filled="f" stroked="f" strokeweight=".5pt">
              <v:textbox inset="0,0,0,0">
                <w:txbxContent>
                  <w:p w:rsidR="00F85F3F" w:rsidRDefault="008709A2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D53E5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5F3F" w:rsidRDefault="00F85F3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02.05pt;margin-top:-9.95pt;height:34.65pt;width:67.75pt;mso-position-horizontal-relative:margin;z-index:251673600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i1BH9kAAAAK&#10;AQAADwAAAAAAAAABACAAAAAiAAAAZHJzL2Rvd25yZXYueG1sUEsBAhQAFAAAAAgAh07iQJTzh88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A2" w:rsidRDefault="008709A2">
      <w:r>
        <w:separator/>
      </w:r>
    </w:p>
  </w:footnote>
  <w:footnote w:type="continuationSeparator" w:id="0">
    <w:p w:rsidR="008709A2" w:rsidRDefault="0087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5F36"/>
    <w:multiLevelType w:val="singleLevel"/>
    <w:tmpl w:val="5E075F3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3F"/>
    <w:rsid w:val="00766FF5"/>
    <w:rsid w:val="0086260A"/>
    <w:rsid w:val="008709A2"/>
    <w:rsid w:val="00DD53E5"/>
    <w:rsid w:val="00F85F3F"/>
    <w:rsid w:val="032D1A81"/>
    <w:rsid w:val="03ED77D5"/>
    <w:rsid w:val="05124BA8"/>
    <w:rsid w:val="065E5CD7"/>
    <w:rsid w:val="146D384C"/>
    <w:rsid w:val="196E3342"/>
    <w:rsid w:val="1AC219BD"/>
    <w:rsid w:val="2FDA5B4E"/>
    <w:rsid w:val="342C5AE3"/>
    <w:rsid w:val="38FB3583"/>
    <w:rsid w:val="394854E5"/>
    <w:rsid w:val="468148EF"/>
    <w:rsid w:val="485E3317"/>
    <w:rsid w:val="580C08C5"/>
    <w:rsid w:val="626540FC"/>
    <w:rsid w:val="6A3513CA"/>
    <w:rsid w:val="6C1D725F"/>
    <w:rsid w:val="701D18CF"/>
    <w:rsid w:val="76C03DE1"/>
    <w:rsid w:val="79AB384F"/>
    <w:rsid w:val="7D607F1E"/>
    <w:rsid w:val="7E805991"/>
    <w:rsid w:val="7FB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</Words>
  <Characters>388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安威</cp:lastModifiedBy>
  <cp:revision>4</cp:revision>
  <cp:lastPrinted>2019-06-17T02:08:00Z</cp:lastPrinted>
  <dcterms:created xsi:type="dcterms:W3CDTF">2014-10-29T12:08:00Z</dcterms:created>
  <dcterms:modified xsi:type="dcterms:W3CDTF">2021-10-12T00:11:00Z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