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C9" w:rsidRDefault="00B164C9" w:rsidP="00B164C9">
      <w:pPr>
        <w:snapToGrid w:val="0"/>
        <w:spacing w:line="600" w:lineRule="exact"/>
        <w:jc w:val="left"/>
        <w:rPr>
          <w:rFonts w:ascii="楷体_GB2312" w:eastAsia="楷体_GB2312" w:hAnsi="仿宋" w:hint="eastAsia"/>
          <w:sz w:val="32"/>
        </w:rPr>
      </w:pPr>
      <w:r>
        <w:rPr>
          <w:rFonts w:ascii="楷体_GB2312" w:eastAsia="楷体_GB2312" w:hAnsi="仿宋" w:hint="eastAsia"/>
          <w:sz w:val="32"/>
        </w:rPr>
        <w:t>附件1</w:t>
      </w:r>
    </w:p>
    <w:p w:rsidR="00B164C9" w:rsidRDefault="00B164C9" w:rsidP="00B164C9">
      <w:pPr>
        <w:snapToGrid w:val="0"/>
        <w:spacing w:line="600" w:lineRule="exact"/>
        <w:jc w:val="center"/>
        <w:rPr>
          <w:rFonts w:ascii="宋体" w:hAnsi="宋体" w:hint="eastAsia"/>
          <w:b/>
          <w:sz w:val="44"/>
          <w:szCs w:val="44"/>
        </w:rPr>
      </w:pPr>
    </w:p>
    <w:p w:rsidR="00B164C9" w:rsidRDefault="00B164C9" w:rsidP="00B164C9">
      <w:pPr>
        <w:snapToGrid w:val="0"/>
        <w:spacing w:line="600" w:lineRule="exact"/>
        <w:jc w:val="center"/>
        <w:rPr>
          <w:rFonts w:ascii="宋体" w:hAnsi="宋体" w:hint="eastAsia"/>
          <w:b/>
          <w:sz w:val="44"/>
          <w:szCs w:val="44"/>
        </w:rPr>
      </w:pPr>
    </w:p>
    <w:p w:rsidR="00B164C9" w:rsidRDefault="00B164C9" w:rsidP="00B164C9">
      <w:pPr>
        <w:snapToGrid w:val="0"/>
        <w:spacing w:line="600" w:lineRule="exact"/>
        <w:jc w:val="center"/>
        <w:rPr>
          <w:rFonts w:ascii="宋体" w:hAnsi="宋体" w:hint="eastAsia"/>
          <w:b/>
          <w:sz w:val="44"/>
          <w:szCs w:val="44"/>
        </w:rPr>
      </w:pPr>
    </w:p>
    <w:p w:rsidR="00B164C9" w:rsidRDefault="00B164C9" w:rsidP="00B164C9">
      <w:pPr>
        <w:snapToGrid w:val="0"/>
        <w:spacing w:line="600" w:lineRule="exact"/>
        <w:jc w:val="center"/>
        <w:rPr>
          <w:rFonts w:ascii="宋体" w:hAnsi="宋体" w:hint="eastAsia"/>
          <w:b/>
          <w:sz w:val="44"/>
          <w:szCs w:val="44"/>
        </w:rPr>
      </w:pPr>
    </w:p>
    <w:p w:rsidR="00B164C9" w:rsidRDefault="00B164C9" w:rsidP="00B164C9">
      <w:pPr>
        <w:snapToGrid w:val="0"/>
        <w:spacing w:line="600" w:lineRule="exact"/>
        <w:jc w:val="center"/>
        <w:rPr>
          <w:rFonts w:ascii="宋体" w:hAnsi="宋体" w:hint="eastAsia"/>
          <w:b/>
          <w:sz w:val="44"/>
          <w:szCs w:val="44"/>
        </w:rPr>
      </w:pPr>
      <w:r>
        <w:rPr>
          <w:rFonts w:ascii="宋体" w:hAnsi="宋体" w:hint="eastAsia"/>
          <w:b/>
          <w:sz w:val="44"/>
          <w:szCs w:val="44"/>
        </w:rPr>
        <w:t>2018年吉林省省级产业创新专项资金项目</w:t>
      </w:r>
    </w:p>
    <w:p w:rsidR="00B164C9" w:rsidRDefault="00B164C9" w:rsidP="00B164C9">
      <w:pPr>
        <w:snapToGrid w:val="0"/>
        <w:spacing w:line="600" w:lineRule="exact"/>
        <w:jc w:val="center"/>
        <w:rPr>
          <w:rFonts w:ascii="宋体" w:hAnsi="宋体" w:hint="eastAsia"/>
          <w:b/>
          <w:sz w:val="44"/>
          <w:szCs w:val="44"/>
        </w:rPr>
      </w:pPr>
      <w:r>
        <w:rPr>
          <w:rFonts w:ascii="宋体" w:hAnsi="宋体" w:hint="eastAsia"/>
          <w:b/>
          <w:sz w:val="44"/>
          <w:szCs w:val="44"/>
        </w:rPr>
        <w:t>（高技术产业部分）申报指南</w:t>
      </w:r>
    </w:p>
    <w:p w:rsidR="00B164C9" w:rsidRDefault="00B164C9" w:rsidP="00B164C9">
      <w:pPr>
        <w:snapToGrid w:val="0"/>
        <w:spacing w:line="600" w:lineRule="exact"/>
        <w:jc w:val="left"/>
        <w:rPr>
          <w:rFonts w:ascii="宋体" w:hAnsi="宋体" w:hint="eastAsia"/>
          <w:b/>
          <w:sz w:val="44"/>
          <w:szCs w:val="44"/>
        </w:rPr>
      </w:pPr>
    </w:p>
    <w:p w:rsidR="00B164C9" w:rsidRDefault="00B164C9" w:rsidP="00B164C9">
      <w:pPr>
        <w:snapToGrid w:val="0"/>
        <w:spacing w:line="600" w:lineRule="exact"/>
        <w:jc w:val="left"/>
        <w:rPr>
          <w:rFonts w:ascii="宋体" w:hAnsi="宋体" w:hint="eastAsia"/>
          <w:b/>
          <w:sz w:val="44"/>
          <w:szCs w:val="44"/>
        </w:rPr>
      </w:pPr>
    </w:p>
    <w:p w:rsidR="00B164C9" w:rsidRDefault="00B164C9" w:rsidP="00B164C9">
      <w:pPr>
        <w:snapToGrid w:val="0"/>
        <w:spacing w:line="600" w:lineRule="exact"/>
        <w:jc w:val="left"/>
        <w:rPr>
          <w:rFonts w:ascii="宋体" w:hAnsi="宋体" w:hint="eastAsia"/>
          <w:b/>
          <w:sz w:val="44"/>
          <w:szCs w:val="44"/>
        </w:rPr>
      </w:pPr>
    </w:p>
    <w:p w:rsidR="00B164C9" w:rsidRDefault="00B164C9" w:rsidP="00B164C9">
      <w:pPr>
        <w:snapToGrid w:val="0"/>
        <w:spacing w:line="600" w:lineRule="exact"/>
        <w:jc w:val="left"/>
        <w:rPr>
          <w:rFonts w:ascii="宋体" w:hAnsi="宋体" w:hint="eastAsia"/>
          <w:b/>
          <w:sz w:val="44"/>
          <w:szCs w:val="44"/>
        </w:rPr>
      </w:pPr>
    </w:p>
    <w:p w:rsidR="00B164C9" w:rsidRDefault="00B164C9" w:rsidP="00B164C9">
      <w:pPr>
        <w:snapToGrid w:val="0"/>
        <w:spacing w:line="600" w:lineRule="exact"/>
        <w:jc w:val="left"/>
        <w:rPr>
          <w:rFonts w:ascii="宋体" w:hAnsi="宋体" w:hint="eastAsia"/>
          <w:b/>
          <w:sz w:val="44"/>
          <w:szCs w:val="44"/>
        </w:rPr>
      </w:pPr>
    </w:p>
    <w:p w:rsidR="00B164C9" w:rsidRDefault="00B164C9" w:rsidP="00B164C9">
      <w:pPr>
        <w:snapToGrid w:val="0"/>
        <w:spacing w:line="600" w:lineRule="exact"/>
        <w:jc w:val="left"/>
        <w:rPr>
          <w:rFonts w:ascii="宋体" w:hAnsi="宋体" w:hint="eastAsia"/>
          <w:b/>
          <w:sz w:val="44"/>
          <w:szCs w:val="44"/>
        </w:rPr>
      </w:pPr>
    </w:p>
    <w:p w:rsidR="00B164C9" w:rsidRDefault="00B164C9" w:rsidP="00B164C9">
      <w:pPr>
        <w:snapToGrid w:val="0"/>
        <w:spacing w:line="600" w:lineRule="exact"/>
        <w:jc w:val="left"/>
        <w:rPr>
          <w:rFonts w:ascii="宋体" w:hAnsi="宋体" w:hint="eastAsia"/>
          <w:b/>
          <w:sz w:val="44"/>
          <w:szCs w:val="44"/>
        </w:rPr>
      </w:pPr>
    </w:p>
    <w:p w:rsidR="00B164C9" w:rsidRDefault="00B164C9" w:rsidP="00B164C9">
      <w:pPr>
        <w:snapToGrid w:val="0"/>
        <w:spacing w:line="600" w:lineRule="exact"/>
        <w:jc w:val="left"/>
        <w:rPr>
          <w:rFonts w:ascii="宋体" w:hAnsi="宋体" w:hint="eastAsia"/>
          <w:b/>
          <w:sz w:val="44"/>
          <w:szCs w:val="44"/>
        </w:rPr>
      </w:pPr>
    </w:p>
    <w:p w:rsidR="00B164C9" w:rsidRDefault="00B164C9" w:rsidP="00B164C9">
      <w:pPr>
        <w:snapToGrid w:val="0"/>
        <w:spacing w:line="600" w:lineRule="exact"/>
        <w:jc w:val="left"/>
        <w:rPr>
          <w:rFonts w:ascii="宋体" w:hAnsi="宋体" w:hint="eastAsia"/>
          <w:b/>
          <w:sz w:val="44"/>
          <w:szCs w:val="44"/>
        </w:rPr>
      </w:pPr>
    </w:p>
    <w:p w:rsidR="00B164C9" w:rsidRDefault="00B164C9" w:rsidP="00B164C9">
      <w:pPr>
        <w:snapToGrid w:val="0"/>
        <w:spacing w:line="600" w:lineRule="exact"/>
        <w:jc w:val="left"/>
        <w:rPr>
          <w:rFonts w:ascii="宋体" w:hAnsi="宋体" w:hint="eastAsia"/>
          <w:b/>
          <w:sz w:val="44"/>
          <w:szCs w:val="44"/>
        </w:rPr>
      </w:pPr>
    </w:p>
    <w:p w:rsidR="00B164C9" w:rsidRDefault="00B164C9" w:rsidP="00B164C9">
      <w:pPr>
        <w:snapToGrid w:val="0"/>
        <w:spacing w:line="600" w:lineRule="exact"/>
        <w:jc w:val="left"/>
        <w:rPr>
          <w:rFonts w:ascii="宋体" w:hAnsi="宋体" w:hint="eastAsia"/>
          <w:b/>
          <w:sz w:val="44"/>
          <w:szCs w:val="44"/>
        </w:rPr>
      </w:pPr>
    </w:p>
    <w:p w:rsidR="00B164C9" w:rsidRDefault="00B164C9" w:rsidP="00B164C9">
      <w:pPr>
        <w:snapToGrid w:val="0"/>
        <w:spacing w:line="600" w:lineRule="exact"/>
        <w:jc w:val="center"/>
        <w:rPr>
          <w:rFonts w:ascii="宋体" w:hAnsi="宋体" w:hint="eastAsia"/>
          <w:b/>
          <w:sz w:val="32"/>
          <w:szCs w:val="32"/>
        </w:rPr>
      </w:pPr>
      <w:r>
        <w:rPr>
          <w:rFonts w:ascii="宋体" w:hAnsi="宋体" w:hint="eastAsia"/>
          <w:b/>
          <w:sz w:val="32"/>
          <w:szCs w:val="32"/>
        </w:rPr>
        <w:t>二〇一七年八月</w:t>
      </w:r>
    </w:p>
    <w:p w:rsidR="00B164C9" w:rsidRDefault="00B164C9" w:rsidP="00B164C9">
      <w:pPr>
        <w:snapToGrid w:val="0"/>
        <w:spacing w:line="600" w:lineRule="exact"/>
        <w:jc w:val="center"/>
        <w:rPr>
          <w:rFonts w:ascii="黑体" w:eastAsia="黑体" w:hint="eastAsia"/>
          <w:sz w:val="44"/>
          <w:szCs w:val="44"/>
        </w:rPr>
      </w:pPr>
      <w:r>
        <w:rPr>
          <w:rFonts w:ascii="黑体" w:eastAsia="黑体"/>
          <w:sz w:val="44"/>
          <w:szCs w:val="44"/>
        </w:rPr>
        <w:br w:type="page"/>
      </w:r>
    </w:p>
    <w:p w:rsidR="00B164C9" w:rsidRDefault="00B164C9" w:rsidP="00B164C9">
      <w:pPr>
        <w:snapToGrid w:val="0"/>
        <w:spacing w:line="600" w:lineRule="exact"/>
        <w:jc w:val="center"/>
        <w:rPr>
          <w:rFonts w:ascii="黑体" w:eastAsia="黑体" w:hint="eastAsia"/>
          <w:sz w:val="44"/>
          <w:szCs w:val="44"/>
        </w:rPr>
      </w:pPr>
    </w:p>
    <w:p w:rsidR="00B164C9" w:rsidRDefault="00B164C9" w:rsidP="00B164C9">
      <w:pPr>
        <w:snapToGrid w:val="0"/>
        <w:spacing w:line="600" w:lineRule="exact"/>
        <w:jc w:val="center"/>
        <w:rPr>
          <w:rFonts w:ascii="宋体" w:hAnsi="宋体" w:hint="eastAsia"/>
          <w:b/>
          <w:sz w:val="44"/>
          <w:szCs w:val="44"/>
        </w:rPr>
      </w:pPr>
      <w:r>
        <w:rPr>
          <w:rFonts w:ascii="黑体" w:eastAsia="黑体" w:hint="eastAsia"/>
          <w:sz w:val="44"/>
          <w:szCs w:val="44"/>
        </w:rPr>
        <w:t>目    录</w:t>
      </w:r>
    </w:p>
    <w:p w:rsidR="00B164C9" w:rsidRDefault="00B164C9" w:rsidP="00B164C9">
      <w:pPr>
        <w:snapToGrid w:val="0"/>
        <w:spacing w:line="600" w:lineRule="exact"/>
        <w:ind w:firstLineChars="398" w:firstLine="1274"/>
        <w:rPr>
          <w:rFonts w:ascii="宋体" w:hAnsi="宋体" w:hint="eastAsia"/>
          <w:sz w:val="32"/>
        </w:rPr>
      </w:pPr>
    </w:p>
    <w:p w:rsidR="00B164C9" w:rsidRDefault="00B164C9" w:rsidP="00B164C9">
      <w:pPr>
        <w:snapToGrid w:val="0"/>
        <w:spacing w:line="600" w:lineRule="exact"/>
        <w:ind w:firstLineChars="398" w:firstLine="1274"/>
        <w:rPr>
          <w:rFonts w:ascii="宋体" w:hAnsi="宋体" w:hint="eastAsia"/>
          <w:sz w:val="32"/>
        </w:rPr>
      </w:pPr>
    </w:p>
    <w:p w:rsidR="00B164C9" w:rsidRDefault="00B164C9" w:rsidP="00B164C9">
      <w:pPr>
        <w:snapToGrid w:val="0"/>
        <w:spacing w:line="600" w:lineRule="exact"/>
        <w:ind w:firstLineChars="398" w:firstLine="1274"/>
        <w:rPr>
          <w:rFonts w:ascii="宋体" w:hAnsi="宋体" w:hint="eastAsia"/>
          <w:sz w:val="32"/>
        </w:rPr>
      </w:pPr>
    </w:p>
    <w:p w:rsidR="00B164C9" w:rsidRDefault="00B164C9" w:rsidP="00B164C9">
      <w:pPr>
        <w:snapToGrid w:val="0"/>
        <w:spacing w:line="480" w:lineRule="auto"/>
        <w:ind w:firstLineChars="200" w:firstLine="640"/>
        <w:rPr>
          <w:rFonts w:ascii="宋体" w:hAnsi="宋体" w:hint="eastAsia"/>
          <w:sz w:val="32"/>
          <w:szCs w:val="32"/>
        </w:rPr>
      </w:pPr>
      <w:r>
        <w:rPr>
          <w:rFonts w:ascii="宋体" w:hAnsi="宋体" w:hint="eastAsia"/>
          <w:sz w:val="32"/>
          <w:szCs w:val="32"/>
        </w:rPr>
        <w:t>一、产业自主创新能力专项计划</w:t>
      </w:r>
      <w:r>
        <w:rPr>
          <w:rFonts w:ascii="宋体" w:hAnsi="宋体"/>
          <w:sz w:val="32"/>
          <w:szCs w:val="32"/>
        </w:rPr>
        <w:t>………………………</w:t>
      </w:r>
      <w:r>
        <w:rPr>
          <w:rFonts w:ascii="宋体" w:hAnsi="宋体" w:hint="eastAsia"/>
          <w:sz w:val="32"/>
          <w:szCs w:val="32"/>
        </w:rPr>
        <w:t xml:space="preserve"> 5</w:t>
      </w:r>
    </w:p>
    <w:p w:rsidR="00B164C9" w:rsidRDefault="00B164C9" w:rsidP="00B164C9">
      <w:pPr>
        <w:snapToGrid w:val="0"/>
        <w:spacing w:line="480" w:lineRule="auto"/>
        <w:ind w:firstLineChars="200" w:firstLine="640"/>
        <w:rPr>
          <w:rFonts w:ascii="宋体" w:hAnsi="宋体" w:hint="eastAsia"/>
          <w:sz w:val="32"/>
          <w:szCs w:val="32"/>
        </w:rPr>
      </w:pPr>
      <w:r>
        <w:rPr>
          <w:rFonts w:ascii="宋体" w:hAnsi="宋体" w:hint="eastAsia"/>
          <w:sz w:val="32"/>
          <w:szCs w:val="32"/>
        </w:rPr>
        <w:t>二、产业技术研究与开发专项计划</w:t>
      </w:r>
      <w:r>
        <w:rPr>
          <w:rFonts w:ascii="宋体" w:hAnsi="宋体"/>
          <w:sz w:val="32"/>
          <w:szCs w:val="32"/>
        </w:rPr>
        <w:t>……………………</w:t>
      </w:r>
      <w:r>
        <w:rPr>
          <w:rFonts w:ascii="宋体" w:hAnsi="宋体" w:hint="eastAsia"/>
          <w:sz w:val="32"/>
          <w:szCs w:val="32"/>
        </w:rPr>
        <w:t xml:space="preserve"> 6</w:t>
      </w:r>
    </w:p>
    <w:p w:rsidR="00B164C9" w:rsidRDefault="00B164C9" w:rsidP="00B164C9">
      <w:pPr>
        <w:snapToGrid w:val="0"/>
        <w:spacing w:line="480" w:lineRule="auto"/>
        <w:ind w:leftChars="200" w:left="1220" w:hangingChars="250" w:hanging="800"/>
        <w:rPr>
          <w:rFonts w:ascii="宋体" w:hAnsi="宋体" w:hint="eastAsia"/>
          <w:sz w:val="32"/>
          <w:szCs w:val="32"/>
        </w:rPr>
      </w:pPr>
      <w:r>
        <w:rPr>
          <w:rFonts w:ascii="宋体" w:hAnsi="宋体" w:hint="eastAsia"/>
          <w:sz w:val="32"/>
          <w:szCs w:val="32"/>
        </w:rPr>
        <w:t xml:space="preserve">三、国家级、省级“双创示范基地平台建设”专项计                       划 </w:t>
      </w:r>
      <w:r>
        <w:rPr>
          <w:rFonts w:ascii="宋体" w:hAnsi="宋体"/>
          <w:sz w:val="32"/>
          <w:szCs w:val="32"/>
        </w:rPr>
        <w:t>……………………………………………………</w:t>
      </w:r>
      <w:r>
        <w:rPr>
          <w:rFonts w:ascii="宋体" w:hAnsi="宋体" w:hint="eastAsia"/>
          <w:sz w:val="32"/>
          <w:szCs w:val="32"/>
        </w:rPr>
        <w:t>9</w:t>
      </w:r>
    </w:p>
    <w:p w:rsidR="00B164C9" w:rsidRDefault="00B164C9" w:rsidP="00B164C9">
      <w:pPr>
        <w:snapToGrid w:val="0"/>
        <w:spacing w:line="600" w:lineRule="exact"/>
        <w:jc w:val="center"/>
        <w:rPr>
          <w:rFonts w:ascii="宋体" w:hAnsi="宋体" w:hint="eastAsia"/>
          <w:b/>
          <w:sz w:val="44"/>
          <w:szCs w:val="44"/>
        </w:rPr>
      </w:pPr>
    </w:p>
    <w:p w:rsidR="00B164C9" w:rsidRDefault="00B164C9" w:rsidP="00B164C9">
      <w:pPr>
        <w:snapToGrid w:val="0"/>
        <w:spacing w:line="600" w:lineRule="exact"/>
        <w:outlineLvl w:val="0"/>
        <w:rPr>
          <w:rFonts w:ascii="黑体" w:eastAsia="黑体" w:hint="eastAsia"/>
          <w:sz w:val="36"/>
          <w:szCs w:val="36"/>
        </w:rPr>
      </w:pPr>
    </w:p>
    <w:p w:rsidR="00B164C9" w:rsidRDefault="00B164C9" w:rsidP="00B164C9">
      <w:pPr>
        <w:snapToGrid w:val="0"/>
        <w:spacing w:line="600" w:lineRule="exact"/>
        <w:jc w:val="center"/>
        <w:outlineLvl w:val="0"/>
        <w:rPr>
          <w:rFonts w:ascii="黑体" w:eastAsia="黑体" w:hint="eastAsia"/>
          <w:sz w:val="36"/>
          <w:szCs w:val="36"/>
        </w:rPr>
      </w:pPr>
    </w:p>
    <w:p w:rsidR="00B164C9" w:rsidRDefault="00B164C9" w:rsidP="00B164C9">
      <w:pPr>
        <w:snapToGrid w:val="0"/>
        <w:spacing w:line="600" w:lineRule="exact"/>
        <w:jc w:val="center"/>
        <w:outlineLvl w:val="0"/>
        <w:rPr>
          <w:rFonts w:ascii="黑体" w:eastAsia="黑体" w:hint="eastAsia"/>
          <w:sz w:val="36"/>
          <w:szCs w:val="36"/>
        </w:rPr>
      </w:pPr>
    </w:p>
    <w:p w:rsidR="00B164C9" w:rsidRDefault="00B164C9" w:rsidP="00B164C9">
      <w:pPr>
        <w:snapToGrid w:val="0"/>
        <w:spacing w:line="600" w:lineRule="exact"/>
        <w:outlineLvl w:val="0"/>
        <w:rPr>
          <w:rFonts w:ascii="宋体" w:hAnsi="宋体" w:hint="eastAsia"/>
          <w:sz w:val="28"/>
          <w:szCs w:val="28"/>
        </w:rPr>
      </w:pPr>
      <w:r>
        <w:rPr>
          <w:rFonts w:ascii="黑体" w:eastAsia="黑体"/>
          <w:sz w:val="36"/>
          <w:szCs w:val="36"/>
        </w:rPr>
        <w:br w:type="page"/>
      </w:r>
      <w:r>
        <w:rPr>
          <w:rFonts w:ascii="宋体" w:hAnsi="宋体" w:hint="eastAsia"/>
          <w:sz w:val="30"/>
          <w:szCs w:val="30"/>
        </w:rPr>
        <w:lastRenderedPageBreak/>
        <w:t>专项计划一</w:t>
      </w:r>
    </w:p>
    <w:p w:rsidR="00B164C9" w:rsidRDefault="00B164C9" w:rsidP="00B164C9">
      <w:pPr>
        <w:snapToGrid w:val="0"/>
        <w:spacing w:line="600" w:lineRule="exact"/>
        <w:jc w:val="left"/>
        <w:rPr>
          <w:rFonts w:ascii="宋体" w:hAnsi="宋体" w:hint="eastAsia"/>
          <w:sz w:val="28"/>
          <w:szCs w:val="28"/>
        </w:rPr>
      </w:pPr>
    </w:p>
    <w:p w:rsidR="00B164C9" w:rsidRDefault="00B164C9" w:rsidP="00B164C9">
      <w:pPr>
        <w:spacing w:line="600" w:lineRule="exact"/>
        <w:jc w:val="center"/>
        <w:rPr>
          <w:rFonts w:ascii="黑体" w:eastAsia="黑体" w:hint="eastAsia"/>
          <w:sz w:val="36"/>
          <w:szCs w:val="36"/>
        </w:rPr>
      </w:pPr>
      <w:r>
        <w:rPr>
          <w:rFonts w:ascii="黑体" w:eastAsia="黑体" w:hint="eastAsia"/>
          <w:sz w:val="36"/>
          <w:szCs w:val="36"/>
        </w:rPr>
        <w:t>产业自主创新能力专项</w:t>
      </w:r>
    </w:p>
    <w:p w:rsidR="00B164C9" w:rsidRDefault="00B164C9" w:rsidP="00B164C9">
      <w:pPr>
        <w:spacing w:line="600" w:lineRule="exact"/>
        <w:ind w:firstLine="645"/>
        <w:jc w:val="center"/>
        <w:rPr>
          <w:rFonts w:ascii="黑体" w:eastAsia="黑体" w:hint="eastAsia"/>
          <w:sz w:val="32"/>
          <w:szCs w:val="32"/>
        </w:rPr>
      </w:pPr>
    </w:p>
    <w:p w:rsidR="00B164C9" w:rsidRDefault="00B164C9" w:rsidP="00B164C9">
      <w:pPr>
        <w:spacing w:line="480" w:lineRule="exact"/>
        <w:ind w:firstLine="645"/>
        <w:rPr>
          <w:rFonts w:ascii="黑体" w:eastAsia="黑体" w:hint="eastAsia"/>
          <w:sz w:val="32"/>
          <w:szCs w:val="32"/>
        </w:rPr>
      </w:pPr>
      <w:r>
        <w:rPr>
          <w:rFonts w:ascii="黑体" w:eastAsia="黑体" w:hint="eastAsia"/>
          <w:sz w:val="32"/>
          <w:szCs w:val="32"/>
        </w:rPr>
        <w:t>一、主要支持方向和重点</w:t>
      </w:r>
    </w:p>
    <w:p w:rsidR="00B164C9" w:rsidRDefault="00B164C9" w:rsidP="00B164C9">
      <w:pPr>
        <w:spacing w:line="480" w:lineRule="exact"/>
        <w:ind w:firstLine="645"/>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（一）国家级自主创新平台</w:t>
      </w:r>
    </w:p>
    <w:p w:rsidR="00B164C9" w:rsidRDefault="00B164C9" w:rsidP="00B164C9">
      <w:pPr>
        <w:spacing w:line="480" w:lineRule="exact"/>
        <w:ind w:firstLine="645"/>
        <w:rPr>
          <w:rFonts w:ascii="仿宋_GB2312" w:eastAsia="仿宋_GB2312" w:hint="eastAsia"/>
          <w:sz w:val="32"/>
          <w:szCs w:val="32"/>
        </w:rPr>
      </w:pPr>
      <w:r>
        <w:rPr>
          <w:rFonts w:ascii="仿宋_GB2312" w:eastAsia="仿宋_GB2312" w:hint="eastAsia"/>
          <w:sz w:val="32"/>
          <w:szCs w:val="32"/>
        </w:rPr>
        <w:t>吉林省行政区域内的国家（国家地方联合）工程研究中心、工程实验室以及国家认定企业技术中心工程研究试验设施、系统集成验证平台等自主创新能力建设项目。</w:t>
      </w:r>
    </w:p>
    <w:p w:rsidR="00B164C9" w:rsidRDefault="00B164C9" w:rsidP="00B164C9">
      <w:pPr>
        <w:spacing w:line="480" w:lineRule="exact"/>
        <w:ind w:firstLine="645"/>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（二）省级自主创新平台</w:t>
      </w:r>
    </w:p>
    <w:p w:rsidR="00B164C9" w:rsidRDefault="00B164C9" w:rsidP="00B164C9">
      <w:pPr>
        <w:spacing w:line="480" w:lineRule="exact"/>
        <w:ind w:firstLine="645"/>
        <w:rPr>
          <w:rFonts w:ascii="仿宋_GB2312" w:eastAsia="仿宋_GB2312" w:hint="eastAsia"/>
          <w:sz w:val="32"/>
          <w:szCs w:val="32"/>
        </w:rPr>
      </w:pPr>
      <w:r>
        <w:rPr>
          <w:rFonts w:ascii="仿宋_GB2312" w:eastAsia="仿宋_GB2312" w:hint="eastAsia"/>
          <w:sz w:val="32"/>
          <w:szCs w:val="32"/>
        </w:rPr>
        <w:t>省级工程研究中心（工程实验室）工程研究试验设施、系统集成验证平台等自主创新能力建设项目。</w:t>
      </w:r>
    </w:p>
    <w:p w:rsidR="00B164C9" w:rsidRDefault="00B164C9" w:rsidP="00B164C9">
      <w:pPr>
        <w:spacing w:line="480" w:lineRule="exact"/>
        <w:ind w:firstLine="645"/>
        <w:rPr>
          <w:rFonts w:ascii="黑体" w:eastAsia="黑体" w:hint="eastAsia"/>
          <w:sz w:val="32"/>
          <w:szCs w:val="32"/>
        </w:rPr>
      </w:pPr>
      <w:r>
        <w:rPr>
          <w:rFonts w:ascii="黑体" w:eastAsia="黑体" w:hint="eastAsia"/>
          <w:sz w:val="32"/>
          <w:szCs w:val="32"/>
        </w:rPr>
        <w:t>二、申报要求</w:t>
      </w:r>
    </w:p>
    <w:p w:rsidR="00B164C9" w:rsidRDefault="00B164C9" w:rsidP="00B164C9">
      <w:pPr>
        <w:spacing w:line="480" w:lineRule="exact"/>
        <w:ind w:firstLine="645"/>
        <w:rPr>
          <w:rFonts w:ascii="仿宋_GB2312" w:eastAsia="仿宋_GB2312" w:hint="eastAsia"/>
          <w:sz w:val="32"/>
          <w:szCs w:val="32"/>
          <w:u w:val="single"/>
        </w:rPr>
      </w:pPr>
      <w:r>
        <w:rPr>
          <w:rFonts w:ascii="仿宋_GB2312" w:eastAsia="仿宋_GB2312" w:hint="eastAsia"/>
          <w:sz w:val="32"/>
          <w:szCs w:val="32"/>
        </w:rPr>
        <w:t>重点支持自认定以来未获得本专项资金支持的平台。</w:t>
      </w:r>
    </w:p>
    <w:p w:rsidR="00B164C9" w:rsidRDefault="00B164C9" w:rsidP="00B164C9">
      <w:pPr>
        <w:spacing w:line="480" w:lineRule="exact"/>
        <w:ind w:firstLine="645"/>
        <w:rPr>
          <w:rFonts w:ascii="黑体" w:eastAsia="黑体" w:hint="eastAsia"/>
          <w:sz w:val="32"/>
          <w:szCs w:val="32"/>
        </w:rPr>
      </w:pPr>
      <w:r>
        <w:rPr>
          <w:rFonts w:ascii="黑体" w:eastAsia="黑体" w:hint="eastAsia"/>
          <w:sz w:val="32"/>
          <w:szCs w:val="32"/>
        </w:rPr>
        <w:t>三、支持标准</w:t>
      </w:r>
    </w:p>
    <w:p w:rsidR="00B164C9" w:rsidRDefault="00B164C9" w:rsidP="00B164C9">
      <w:pPr>
        <w:spacing w:line="480" w:lineRule="exact"/>
        <w:ind w:firstLine="645"/>
        <w:rPr>
          <w:rFonts w:ascii="仿宋_GB2312" w:eastAsia="仿宋_GB2312" w:hint="eastAsia"/>
          <w:sz w:val="32"/>
          <w:szCs w:val="32"/>
        </w:rPr>
      </w:pPr>
      <w:r>
        <w:rPr>
          <w:rFonts w:ascii="仿宋_GB2312" w:eastAsia="仿宋_GB2312" w:hint="eastAsia"/>
          <w:sz w:val="32"/>
          <w:szCs w:val="32"/>
        </w:rPr>
        <w:t>国家工程研究中心（工程实验室</w:t>
      </w:r>
      <w:r>
        <w:rPr>
          <w:rFonts w:ascii="仿宋_GB2312" w:eastAsia="仿宋_GB2312"/>
          <w:sz w:val="32"/>
          <w:szCs w:val="32"/>
        </w:rPr>
        <w:t>、企业技术中心</w:t>
      </w:r>
      <w:r>
        <w:rPr>
          <w:rFonts w:ascii="仿宋_GB2312" w:eastAsia="仿宋_GB2312" w:hint="eastAsia"/>
          <w:sz w:val="32"/>
          <w:szCs w:val="32"/>
        </w:rPr>
        <w:t>）自主创新平台每个项目支持资金原则上100万元左右；省级工程研究中心（工程实验室）自主创新平台每个项目支持资金原则上50万元左右。省级专项资金支持的项目，</w:t>
      </w:r>
      <w:r>
        <w:rPr>
          <w:rFonts w:ascii="仿宋_GB2312" w:eastAsia="仿宋_GB2312"/>
          <w:sz w:val="32"/>
          <w:szCs w:val="32"/>
        </w:rPr>
        <w:t>不要求承担单位</w:t>
      </w:r>
      <w:r>
        <w:rPr>
          <w:rFonts w:ascii="仿宋_GB2312" w:eastAsia="仿宋_GB2312" w:hint="eastAsia"/>
          <w:sz w:val="32"/>
          <w:szCs w:val="32"/>
        </w:rPr>
        <w:t>安排</w:t>
      </w:r>
      <w:r>
        <w:rPr>
          <w:rFonts w:ascii="仿宋_GB2312" w:eastAsia="仿宋_GB2312"/>
          <w:sz w:val="32"/>
          <w:szCs w:val="32"/>
        </w:rPr>
        <w:t>配套资金</w:t>
      </w:r>
      <w:r>
        <w:rPr>
          <w:rFonts w:ascii="仿宋_GB2312" w:eastAsia="仿宋_GB2312" w:hint="eastAsia"/>
          <w:sz w:val="32"/>
          <w:szCs w:val="32"/>
        </w:rPr>
        <w:t>。</w:t>
      </w:r>
    </w:p>
    <w:p w:rsidR="00B164C9" w:rsidRDefault="00B164C9" w:rsidP="00B164C9">
      <w:pPr>
        <w:spacing w:line="480" w:lineRule="exact"/>
        <w:ind w:firstLine="645"/>
        <w:rPr>
          <w:rFonts w:ascii="黑体" w:eastAsia="黑体" w:hint="eastAsia"/>
          <w:sz w:val="32"/>
          <w:szCs w:val="32"/>
        </w:rPr>
      </w:pPr>
      <w:r>
        <w:rPr>
          <w:rFonts w:ascii="黑体" w:eastAsia="黑体" w:hint="eastAsia"/>
          <w:sz w:val="32"/>
          <w:szCs w:val="32"/>
        </w:rPr>
        <w:t>四、申报材料</w:t>
      </w:r>
    </w:p>
    <w:p w:rsidR="00B164C9" w:rsidRDefault="00B164C9" w:rsidP="00B164C9">
      <w:pPr>
        <w:spacing w:line="480" w:lineRule="exact"/>
        <w:ind w:firstLine="645"/>
        <w:rPr>
          <w:rFonts w:ascii="仿宋_GB2312" w:eastAsia="仿宋_GB2312" w:hint="eastAsia"/>
          <w:sz w:val="32"/>
          <w:szCs w:val="32"/>
        </w:rPr>
      </w:pPr>
      <w:r>
        <w:rPr>
          <w:rFonts w:ascii="仿宋_GB2312" w:eastAsia="仿宋_GB2312" w:hint="eastAsia"/>
          <w:sz w:val="32"/>
          <w:szCs w:val="32"/>
        </w:rPr>
        <w:t>申报材料包括项目资金申请报告、相关证明材料、拟申请省级专项资金使用预算及明细、项目申报单位关于项目真实性及合法性的审核意见</w:t>
      </w:r>
      <w:r>
        <w:rPr>
          <w:rFonts w:ascii="仿宋_GB2312" w:eastAsia="仿宋_GB2312" w:hAnsi="Calibri" w:hint="eastAsia"/>
          <w:sz w:val="32"/>
          <w:szCs w:val="32"/>
        </w:rPr>
        <w:t>。</w:t>
      </w:r>
    </w:p>
    <w:p w:rsidR="00B164C9" w:rsidRDefault="00B164C9" w:rsidP="00B164C9">
      <w:pPr>
        <w:spacing w:line="480" w:lineRule="exact"/>
        <w:ind w:firstLineChars="221" w:firstLine="707"/>
        <w:rPr>
          <w:rFonts w:ascii="黑体" w:eastAsia="黑体" w:hAnsi="仿宋" w:hint="eastAsia"/>
          <w:sz w:val="32"/>
        </w:rPr>
      </w:pPr>
      <w:r>
        <w:rPr>
          <w:rFonts w:ascii="黑体" w:eastAsia="黑体" w:hAnsi="仿宋" w:hint="eastAsia"/>
          <w:sz w:val="32"/>
        </w:rPr>
        <w:t>五、附件</w:t>
      </w:r>
    </w:p>
    <w:p w:rsidR="00B164C9" w:rsidRDefault="00B164C9" w:rsidP="00B164C9">
      <w:pPr>
        <w:snapToGrid w:val="0"/>
        <w:spacing w:line="480" w:lineRule="exact"/>
        <w:ind w:firstLineChars="200" w:firstLine="640"/>
        <w:jc w:val="left"/>
        <w:rPr>
          <w:rFonts w:ascii="仿宋_GB2312" w:eastAsia="仿宋_GB2312" w:hAnsi="Calibri" w:hint="eastAsia"/>
          <w:sz w:val="32"/>
          <w:szCs w:val="32"/>
        </w:rPr>
      </w:pPr>
      <w:r>
        <w:rPr>
          <w:rFonts w:ascii="仿宋_GB2312" w:eastAsia="仿宋_GB2312" w:hAnsi="Calibri" w:hint="eastAsia"/>
          <w:sz w:val="32"/>
          <w:szCs w:val="32"/>
        </w:rPr>
        <w:t>（1）项目资金申请报告封面格式</w:t>
      </w:r>
    </w:p>
    <w:p w:rsidR="00B164C9" w:rsidRDefault="00B164C9" w:rsidP="00B164C9">
      <w:pPr>
        <w:snapToGrid w:val="0"/>
        <w:spacing w:line="480" w:lineRule="exact"/>
        <w:ind w:firstLineChars="200" w:firstLine="640"/>
        <w:jc w:val="left"/>
        <w:rPr>
          <w:rFonts w:ascii="仿宋_GB2312" w:eastAsia="仿宋_GB2312" w:hAnsi="Calibri" w:hint="eastAsia"/>
          <w:sz w:val="32"/>
          <w:szCs w:val="32"/>
        </w:rPr>
      </w:pPr>
      <w:r>
        <w:rPr>
          <w:rFonts w:ascii="仿宋_GB2312" w:eastAsia="仿宋_GB2312" w:hAnsi="Calibri" w:hint="eastAsia"/>
          <w:sz w:val="32"/>
          <w:szCs w:val="32"/>
        </w:rPr>
        <w:t>（2）项目资金申请报告编写提纲</w:t>
      </w:r>
    </w:p>
    <w:p w:rsidR="00B164C9" w:rsidRDefault="00B164C9" w:rsidP="00B164C9">
      <w:pPr>
        <w:spacing w:line="600" w:lineRule="exact"/>
        <w:rPr>
          <w:rFonts w:ascii="仿宋_GB2312" w:eastAsia="仿宋_GB2312" w:hint="eastAsia"/>
          <w:sz w:val="32"/>
          <w:szCs w:val="32"/>
        </w:rPr>
      </w:pPr>
      <w:r>
        <w:rPr>
          <w:rFonts w:ascii="仿宋_GB2312" w:eastAsia="仿宋_GB2312" w:hAnsi="仿宋"/>
          <w:sz w:val="32"/>
        </w:rPr>
        <w:br w:type="page"/>
      </w:r>
      <w:r>
        <w:rPr>
          <w:rFonts w:ascii="仿宋_GB2312" w:eastAsia="仿宋_GB2312" w:hAnsi="仿宋" w:hint="eastAsia"/>
          <w:sz w:val="32"/>
        </w:rPr>
        <w:lastRenderedPageBreak/>
        <w:t>附件（1）</w:t>
      </w:r>
    </w:p>
    <w:p w:rsidR="00B164C9" w:rsidRDefault="00B164C9" w:rsidP="00B164C9">
      <w:pPr>
        <w:spacing w:line="600" w:lineRule="exact"/>
        <w:ind w:firstLine="645"/>
        <w:rPr>
          <w:rFonts w:ascii="仿宋_GB2312" w:eastAsia="仿宋_GB2312" w:hint="eastAsia"/>
          <w:sz w:val="32"/>
          <w:szCs w:val="32"/>
        </w:rPr>
      </w:pPr>
    </w:p>
    <w:p w:rsidR="00B164C9" w:rsidRDefault="00B164C9" w:rsidP="00B164C9">
      <w:pPr>
        <w:spacing w:line="600" w:lineRule="exact"/>
        <w:ind w:firstLine="645"/>
        <w:rPr>
          <w:rFonts w:ascii="仿宋_GB2312" w:eastAsia="仿宋_GB2312" w:hint="eastAsia"/>
          <w:sz w:val="32"/>
          <w:szCs w:val="32"/>
        </w:rPr>
      </w:pPr>
    </w:p>
    <w:p w:rsidR="00B164C9" w:rsidRDefault="00B164C9" w:rsidP="00B164C9">
      <w:pPr>
        <w:spacing w:line="600" w:lineRule="exact"/>
        <w:jc w:val="center"/>
        <w:rPr>
          <w:rFonts w:ascii="黑体" w:eastAsia="黑体" w:hint="eastAsia"/>
          <w:sz w:val="36"/>
          <w:szCs w:val="36"/>
        </w:rPr>
      </w:pPr>
      <w:r>
        <w:rPr>
          <w:rFonts w:ascii="黑体" w:eastAsia="黑体" w:hint="eastAsia"/>
          <w:sz w:val="36"/>
          <w:szCs w:val="36"/>
        </w:rPr>
        <w:t>吉林省产业自主创新能力专项项目资金申请报告</w:t>
      </w:r>
    </w:p>
    <w:p w:rsidR="00B164C9" w:rsidRDefault="00B164C9" w:rsidP="00B164C9">
      <w:pPr>
        <w:spacing w:line="600" w:lineRule="exact"/>
        <w:ind w:firstLine="645"/>
        <w:rPr>
          <w:rFonts w:ascii="仿宋_GB2312" w:eastAsia="仿宋_GB2312" w:hint="eastAsia"/>
          <w:sz w:val="32"/>
          <w:szCs w:val="32"/>
        </w:rPr>
      </w:pPr>
    </w:p>
    <w:p w:rsidR="00B164C9" w:rsidRDefault="00B164C9" w:rsidP="00B164C9">
      <w:pPr>
        <w:spacing w:line="600" w:lineRule="exact"/>
        <w:ind w:firstLine="645"/>
        <w:rPr>
          <w:rFonts w:ascii="仿宋_GB2312" w:eastAsia="仿宋_GB2312" w:hint="eastAsia"/>
          <w:sz w:val="32"/>
          <w:szCs w:val="32"/>
        </w:rPr>
      </w:pPr>
    </w:p>
    <w:p w:rsidR="00B164C9" w:rsidRDefault="00B164C9" w:rsidP="00B164C9">
      <w:pPr>
        <w:spacing w:line="600" w:lineRule="exact"/>
        <w:ind w:firstLine="645"/>
        <w:rPr>
          <w:rFonts w:ascii="仿宋_GB2312" w:eastAsia="仿宋_GB2312" w:hint="eastAsia"/>
          <w:sz w:val="32"/>
          <w:szCs w:val="32"/>
        </w:rPr>
      </w:pPr>
    </w:p>
    <w:p w:rsidR="00B164C9" w:rsidRDefault="00B164C9" w:rsidP="00B164C9">
      <w:pPr>
        <w:spacing w:line="600" w:lineRule="exact"/>
        <w:ind w:firstLine="645"/>
        <w:rPr>
          <w:rFonts w:ascii="仿宋_GB2312" w:eastAsia="仿宋_GB2312" w:hint="eastAsia"/>
          <w:sz w:val="32"/>
          <w:szCs w:val="32"/>
        </w:rPr>
      </w:pPr>
      <w:r>
        <w:rPr>
          <w:rFonts w:ascii="仿宋_GB2312" w:eastAsia="仿宋_GB2312" w:hint="eastAsia"/>
          <w:sz w:val="32"/>
          <w:szCs w:val="32"/>
        </w:rPr>
        <w:t>项目名称：</w:t>
      </w:r>
    </w:p>
    <w:p w:rsidR="00B164C9" w:rsidRDefault="00B164C9" w:rsidP="00B164C9">
      <w:pPr>
        <w:spacing w:line="600" w:lineRule="exact"/>
        <w:ind w:firstLine="645"/>
        <w:rPr>
          <w:rFonts w:ascii="仿宋_GB2312" w:eastAsia="仿宋_GB2312" w:hint="eastAsia"/>
          <w:sz w:val="32"/>
          <w:szCs w:val="32"/>
        </w:rPr>
      </w:pPr>
      <w:r>
        <w:rPr>
          <w:rFonts w:ascii="仿宋_GB2312" w:eastAsia="仿宋_GB2312" w:hint="eastAsia"/>
          <w:sz w:val="32"/>
          <w:szCs w:val="32"/>
        </w:rPr>
        <w:t>承担单位：</w:t>
      </w:r>
    </w:p>
    <w:p w:rsidR="00B164C9" w:rsidRDefault="00B164C9" w:rsidP="00B164C9">
      <w:pPr>
        <w:spacing w:line="600" w:lineRule="exact"/>
        <w:ind w:firstLine="645"/>
        <w:rPr>
          <w:rFonts w:ascii="仿宋_GB2312" w:eastAsia="仿宋_GB2312" w:hint="eastAsia"/>
          <w:sz w:val="32"/>
          <w:szCs w:val="32"/>
        </w:rPr>
      </w:pPr>
      <w:r>
        <w:rPr>
          <w:rFonts w:ascii="仿宋_GB2312" w:eastAsia="仿宋_GB2312" w:hint="eastAsia"/>
          <w:sz w:val="32"/>
          <w:szCs w:val="32"/>
        </w:rPr>
        <w:t>地    址：</w:t>
      </w:r>
    </w:p>
    <w:p w:rsidR="00B164C9" w:rsidRDefault="00B164C9" w:rsidP="00B164C9">
      <w:pPr>
        <w:spacing w:line="600" w:lineRule="exact"/>
        <w:ind w:firstLine="645"/>
        <w:rPr>
          <w:rFonts w:ascii="仿宋_GB2312" w:eastAsia="仿宋_GB2312" w:hint="eastAsia"/>
          <w:sz w:val="32"/>
          <w:szCs w:val="32"/>
        </w:rPr>
      </w:pPr>
      <w:r>
        <w:rPr>
          <w:rFonts w:ascii="仿宋_GB2312" w:eastAsia="仿宋_GB2312" w:hint="eastAsia"/>
          <w:sz w:val="32"/>
          <w:szCs w:val="32"/>
        </w:rPr>
        <w:t>联 系 人：</w:t>
      </w:r>
    </w:p>
    <w:p w:rsidR="00B164C9" w:rsidRDefault="00B164C9" w:rsidP="00B164C9">
      <w:pPr>
        <w:spacing w:line="600" w:lineRule="exact"/>
        <w:ind w:firstLine="645"/>
        <w:rPr>
          <w:rFonts w:ascii="仿宋_GB2312" w:eastAsia="仿宋_GB2312" w:hint="eastAsia"/>
          <w:sz w:val="32"/>
          <w:szCs w:val="32"/>
        </w:rPr>
      </w:pPr>
      <w:r>
        <w:rPr>
          <w:rFonts w:ascii="仿宋_GB2312" w:eastAsia="仿宋_GB2312" w:hint="eastAsia"/>
          <w:sz w:val="32"/>
          <w:szCs w:val="32"/>
        </w:rPr>
        <w:t>联系电话:</w:t>
      </w:r>
    </w:p>
    <w:p w:rsidR="00B164C9" w:rsidRDefault="00B164C9" w:rsidP="00B164C9">
      <w:pPr>
        <w:spacing w:line="600" w:lineRule="exact"/>
        <w:ind w:firstLine="645"/>
        <w:rPr>
          <w:rFonts w:ascii="仿宋_GB2312" w:eastAsia="仿宋_GB2312" w:hint="eastAsia"/>
          <w:sz w:val="32"/>
          <w:szCs w:val="32"/>
        </w:rPr>
      </w:pPr>
      <w:r>
        <w:rPr>
          <w:rFonts w:ascii="仿宋_GB2312" w:eastAsia="仿宋_GB2312" w:hint="eastAsia"/>
          <w:sz w:val="32"/>
          <w:szCs w:val="32"/>
        </w:rPr>
        <w:t>申报部门:</w:t>
      </w:r>
    </w:p>
    <w:p w:rsidR="00B164C9" w:rsidRDefault="00B164C9" w:rsidP="00B164C9">
      <w:pPr>
        <w:spacing w:line="600" w:lineRule="exact"/>
        <w:ind w:firstLine="645"/>
        <w:rPr>
          <w:rFonts w:ascii="仿宋_GB2312" w:eastAsia="仿宋_GB2312" w:hint="eastAsia"/>
          <w:sz w:val="32"/>
          <w:szCs w:val="32"/>
        </w:rPr>
      </w:pPr>
      <w:r>
        <w:rPr>
          <w:rFonts w:ascii="仿宋_GB2312" w:eastAsia="仿宋_GB2312" w:hint="eastAsia"/>
          <w:sz w:val="32"/>
          <w:szCs w:val="32"/>
        </w:rPr>
        <w:t>申报日期：    年   月   日</w:t>
      </w:r>
    </w:p>
    <w:p w:rsidR="00B164C9" w:rsidRDefault="00B164C9" w:rsidP="00B164C9">
      <w:pPr>
        <w:spacing w:line="600" w:lineRule="exact"/>
        <w:ind w:firstLine="645"/>
        <w:rPr>
          <w:rFonts w:ascii="仿宋_GB2312" w:eastAsia="仿宋_GB2312" w:hint="eastAsia"/>
          <w:sz w:val="32"/>
          <w:szCs w:val="32"/>
        </w:rPr>
      </w:pPr>
    </w:p>
    <w:p w:rsidR="00B164C9" w:rsidRDefault="00B164C9" w:rsidP="00B164C9">
      <w:pPr>
        <w:spacing w:line="600" w:lineRule="exact"/>
        <w:ind w:firstLine="645"/>
        <w:rPr>
          <w:rFonts w:ascii="仿宋_GB2312" w:eastAsia="仿宋_GB2312" w:hint="eastAsia"/>
          <w:sz w:val="32"/>
          <w:szCs w:val="32"/>
        </w:rPr>
      </w:pPr>
    </w:p>
    <w:p w:rsidR="00B164C9" w:rsidRDefault="00B164C9" w:rsidP="00B164C9">
      <w:pPr>
        <w:spacing w:line="600" w:lineRule="exact"/>
        <w:ind w:firstLine="645"/>
        <w:rPr>
          <w:rFonts w:ascii="仿宋_GB2312" w:eastAsia="仿宋_GB2312" w:hint="eastAsia"/>
          <w:sz w:val="32"/>
          <w:szCs w:val="32"/>
        </w:rPr>
      </w:pPr>
    </w:p>
    <w:p w:rsidR="00B164C9" w:rsidRDefault="00B164C9" w:rsidP="00B164C9">
      <w:pPr>
        <w:spacing w:line="600" w:lineRule="exact"/>
        <w:jc w:val="center"/>
        <w:rPr>
          <w:rFonts w:ascii="黑体" w:eastAsia="黑体" w:hint="eastAsia"/>
          <w:sz w:val="32"/>
          <w:szCs w:val="32"/>
        </w:rPr>
      </w:pPr>
      <w:r>
        <w:rPr>
          <w:rFonts w:ascii="黑体" w:eastAsia="黑体" w:hint="eastAsia"/>
          <w:sz w:val="32"/>
          <w:szCs w:val="32"/>
        </w:rPr>
        <w:t>吉林省发展和改革委员会制</w:t>
      </w:r>
    </w:p>
    <w:p w:rsidR="00B164C9" w:rsidRDefault="00B164C9" w:rsidP="00B164C9">
      <w:pPr>
        <w:spacing w:line="600" w:lineRule="exact"/>
        <w:rPr>
          <w:rFonts w:ascii="仿宋_GB2312" w:eastAsia="仿宋_GB2312" w:hint="eastAsia"/>
          <w:sz w:val="32"/>
          <w:szCs w:val="32"/>
        </w:rPr>
      </w:pPr>
    </w:p>
    <w:p w:rsidR="00B164C9" w:rsidRDefault="00B164C9" w:rsidP="00B164C9">
      <w:pPr>
        <w:snapToGrid w:val="0"/>
        <w:spacing w:line="600" w:lineRule="exact"/>
        <w:ind w:firstLineChars="200" w:firstLine="640"/>
        <w:jc w:val="left"/>
        <w:rPr>
          <w:rFonts w:ascii="仿宋_GB2312" w:eastAsia="仿宋_GB2312" w:hAnsi="仿宋" w:hint="eastAsia"/>
          <w:sz w:val="32"/>
        </w:rPr>
      </w:pPr>
    </w:p>
    <w:p w:rsidR="00B164C9" w:rsidRDefault="00B164C9" w:rsidP="00B164C9">
      <w:pPr>
        <w:spacing w:line="540" w:lineRule="exact"/>
        <w:rPr>
          <w:rFonts w:ascii="仿宋_GB2312" w:eastAsia="仿宋_GB2312" w:hAnsi="仿宋" w:hint="eastAsia"/>
          <w:sz w:val="32"/>
        </w:rPr>
      </w:pPr>
      <w:r>
        <w:rPr>
          <w:rFonts w:ascii="仿宋_GB2312" w:eastAsia="仿宋_GB2312"/>
          <w:sz w:val="32"/>
          <w:szCs w:val="32"/>
        </w:rPr>
        <w:br w:type="page"/>
      </w:r>
      <w:r>
        <w:rPr>
          <w:rFonts w:ascii="仿宋_GB2312" w:eastAsia="仿宋_GB2312" w:hAnsi="仿宋" w:hint="eastAsia"/>
          <w:sz w:val="32"/>
        </w:rPr>
        <w:lastRenderedPageBreak/>
        <w:t>附件（2）</w:t>
      </w:r>
    </w:p>
    <w:p w:rsidR="00B164C9" w:rsidRDefault="00B164C9" w:rsidP="00B164C9">
      <w:pPr>
        <w:spacing w:line="540" w:lineRule="exact"/>
        <w:rPr>
          <w:rFonts w:ascii="仿宋_GB2312" w:eastAsia="仿宋_GB2312" w:hAnsi="仿宋" w:hint="eastAsia"/>
          <w:sz w:val="32"/>
        </w:rPr>
      </w:pPr>
    </w:p>
    <w:p w:rsidR="00B164C9" w:rsidRDefault="00B164C9" w:rsidP="00B164C9">
      <w:pPr>
        <w:spacing w:line="540" w:lineRule="exact"/>
        <w:jc w:val="center"/>
        <w:rPr>
          <w:rFonts w:ascii="黑体" w:eastAsia="黑体" w:hint="eastAsia"/>
          <w:sz w:val="32"/>
          <w:szCs w:val="32"/>
        </w:rPr>
      </w:pPr>
      <w:r>
        <w:rPr>
          <w:rFonts w:ascii="黑体" w:eastAsia="黑体" w:hint="eastAsia"/>
          <w:sz w:val="32"/>
          <w:szCs w:val="32"/>
        </w:rPr>
        <w:t>产业自主创新能力专项项目资金申请报告编写提纲</w:t>
      </w:r>
    </w:p>
    <w:p w:rsidR="00B164C9" w:rsidRDefault="00B164C9" w:rsidP="00B164C9">
      <w:pPr>
        <w:spacing w:line="540" w:lineRule="exact"/>
        <w:ind w:firstLine="645"/>
        <w:rPr>
          <w:rFonts w:ascii="仿宋_GB2312" w:eastAsia="仿宋_GB2312" w:hint="eastAsia"/>
          <w:sz w:val="32"/>
          <w:szCs w:val="32"/>
        </w:rPr>
      </w:pPr>
    </w:p>
    <w:p w:rsidR="00B164C9" w:rsidRDefault="00B164C9" w:rsidP="00B164C9">
      <w:pPr>
        <w:spacing w:line="540" w:lineRule="exact"/>
        <w:ind w:firstLine="645"/>
        <w:rPr>
          <w:rFonts w:ascii="仿宋_GB2312" w:eastAsia="仿宋_GB2312" w:hint="eastAsia"/>
          <w:sz w:val="32"/>
          <w:szCs w:val="32"/>
        </w:rPr>
      </w:pPr>
      <w:r>
        <w:rPr>
          <w:rFonts w:ascii="仿宋_GB2312" w:eastAsia="仿宋_GB2312" w:hint="eastAsia"/>
          <w:sz w:val="32"/>
          <w:szCs w:val="32"/>
        </w:rPr>
        <w:t>一、申请单位情况。申请单位涉及的行业领域、其主要研制领域在国内所处的位置；申请单位在本领域技术创新中的作用和竞争力；申请单位研发实验基础条件、技术带头人和技术团队。银行信用等级，生产性企业应附加销售收入、利税、主导产品市场占有率等内容。</w:t>
      </w:r>
    </w:p>
    <w:p w:rsidR="00B164C9" w:rsidRDefault="00B164C9" w:rsidP="00B164C9">
      <w:pPr>
        <w:spacing w:line="540" w:lineRule="exact"/>
        <w:ind w:firstLine="645"/>
        <w:rPr>
          <w:rFonts w:ascii="仿宋_GB2312" w:eastAsia="仿宋_GB2312" w:hint="eastAsia"/>
          <w:sz w:val="32"/>
          <w:szCs w:val="32"/>
        </w:rPr>
      </w:pPr>
      <w:r>
        <w:rPr>
          <w:rFonts w:ascii="仿宋_GB2312" w:eastAsia="仿宋_GB2312" w:hint="eastAsia"/>
          <w:sz w:val="32"/>
          <w:szCs w:val="32"/>
        </w:rPr>
        <w:t>二、项目建设的意义和先进性。目前项目申请单位研发实验条件存在的主要差距，拟建设的研发条件的先进性、适用性，对突破关键技术、开展前瞻性研究的支撑作用，对推进行业技术进步的作用。</w:t>
      </w:r>
    </w:p>
    <w:p w:rsidR="00B164C9" w:rsidRDefault="00B164C9" w:rsidP="00B164C9">
      <w:pPr>
        <w:spacing w:line="540" w:lineRule="exact"/>
        <w:ind w:firstLine="645"/>
        <w:rPr>
          <w:rFonts w:ascii="仿宋_GB2312" w:eastAsia="仿宋_GB2312" w:hint="eastAsia"/>
          <w:sz w:val="32"/>
          <w:szCs w:val="32"/>
        </w:rPr>
      </w:pPr>
      <w:r>
        <w:rPr>
          <w:rFonts w:ascii="仿宋_GB2312" w:eastAsia="仿宋_GB2312" w:hint="eastAsia"/>
          <w:sz w:val="32"/>
          <w:szCs w:val="32"/>
        </w:rPr>
        <w:t>三、建设方案。主要建设内容、方向、目标及任务；具体建设方案（包括技术方案、设备方案和工程方案及合理性）；形成的研究开发、成果转化、实验验证、设计仿真、工程试验等技术设施的主要作用、功能、任务、水平；项目单位现有的支持配套条件；建设地点；建设工期及进度安排；项目建设管理。</w:t>
      </w:r>
    </w:p>
    <w:p w:rsidR="00B164C9" w:rsidRDefault="00B164C9" w:rsidP="00B164C9">
      <w:pPr>
        <w:spacing w:line="540" w:lineRule="exact"/>
        <w:ind w:firstLine="645"/>
        <w:rPr>
          <w:rFonts w:ascii="仿宋_GB2312" w:eastAsia="仿宋_GB2312" w:hint="eastAsia"/>
          <w:sz w:val="32"/>
          <w:szCs w:val="32"/>
        </w:rPr>
      </w:pPr>
      <w:r>
        <w:rPr>
          <w:rFonts w:ascii="仿宋_GB2312" w:eastAsia="仿宋_GB2312" w:hint="eastAsia"/>
          <w:sz w:val="32"/>
          <w:szCs w:val="32"/>
        </w:rPr>
        <w:t>四、项目资金使用方案及资金预算。</w:t>
      </w:r>
    </w:p>
    <w:p w:rsidR="00B164C9" w:rsidRDefault="00B164C9" w:rsidP="00B164C9">
      <w:pPr>
        <w:spacing w:line="540" w:lineRule="exact"/>
        <w:ind w:firstLine="645"/>
        <w:rPr>
          <w:rFonts w:ascii="仿宋_GB2312" w:eastAsia="仿宋_GB2312" w:hint="eastAsia"/>
          <w:sz w:val="32"/>
          <w:szCs w:val="32"/>
        </w:rPr>
      </w:pPr>
      <w:r>
        <w:rPr>
          <w:rFonts w:ascii="仿宋_GB2312" w:eastAsia="仿宋_GB2312" w:hint="eastAsia"/>
          <w:sz w:val="32"/>
          <w:szCs w:val="32"/>
        </w:rPr>
        <w:t>五、项目经济社会效益及风险分析。</w:t>
      </w:r>
    </w:p>
    <w:p w:rsidR="00B164C9" w:rsidRDefault="00B164C9" w:rsidP="00B164C9">
      <w:pPr>
        <w:spacing w:line="540" w:lineRule="exact"/>
        <w:ind w:firstLine="645"/>
        <w:rPr>
          <w:rFonts w:ascii="仿宋_GB2312" w:eastAsia="仿宋_GB2312" w:hint="eastAsia"/>
          <w:sz w:val="32"/>
          <w:szCs w:val="32"/>
        </w:rPr>
      </w:pPr>
      <w:r>
        <w:rPr>
          <w:rFonts w:ascii="仿宋_GB2312" w:eastAsia="仿宋_GB2312" w:hint="eastAsia"/>
          <w:sz w:val="32"/>
          <w:szCs w:val="32"/>
        </w:rPr>
        <w:t>六、项目承担单位对项目资金申请报告内容及附件真实性、合法性负责的声明。</w:t>
      </w:r>
    </w:p>
    <w:p w:rsidR="00B164C9" w:rsidRDefault="00B164C9" w:rsidP="00B164C9">
      <w:pPr>
        <w:spacing w:line="600" w:lineRule="exact"/>
        <w:jc w:val="left"/>
        <w:rPr>
          <w:rFonts w:ascii="宋体" w:hAnsi="宋体" w:hint="eastAsia"/>
          <w:sz w:val="32"/>
          <w:szCs w:val="32"/>
        </w:rPr>
      </w:pPr>
      <w:r>
        <w:rPr>
          <w:rFonts w:ascii="仿宋_GB2312" w:eastAsia="仿宋_GB2312" w:hAnsi="仿宋"/>
          <w:sz w:val="32"/>
        </w:rPr>
        <w:br w:type="page"/>
      </w:r>
      <w:r>
        <w:rPr>
          <w:rFonts w:ascii="宋体" w:hAnsi="宋体" w:hint="eastAsia"/>
          <w:sz w:val="32"/>
          <w:szCs w:val="32"/>
        </w:rPr>
        <w:lastRenderedPageBreak/>
        <w:t>专项计划二</w:t>
      </w:r>
    </w:p>
    <w:p w:rsidR="00B164C9" w:rsidRDefault="00B164C9" w:rsidP="00B164C9">
      <w:pPr>
        <w:spacing w:line="600" w:lineRule="exact"/>
        <w:jc w:val="left"/>
        <w:rPr>
          <w:rFonts w:ascii="宋体" w:hAnsi="宋体" w:hint="eastAsia"/>
          <w:sz w:val="28"/>
          <w:szCs w:val="28"/>
        </w:rPr>
      </w:pPr>
    </w:p>
    <w:p w:rsidR="00B164C9" w:rsidRDefault="00B164C9" w:rsidP="00B164C9">
      <w:pPr>
        <w:spacing w:line="600" w:lineRule="exact"/>
        <w:jc w:val="center"/>
        <w:rPr>
          <w:rFonts w:ascii="黑体" w:eastAsia="黑体" w:hint="eastAsia"/>
          <w:sz w:val="36"/>
          <w:szCs w:val="36"/>
        </w:rPr>
      </w:pPr>
      <w:r>
        <w:rPr>
          <w:rFonts w:ascii="黑体" w:eastAsia="黑体" w:hint="eastAsia"/>
          <w:sz w:val="36"/>
          <w:szCs w:val="36"/>
        </w:rPr>
        <w:t>产业技术研究与开发专项</w:t>
      </w:r>
    </w:p>
    <w:p w:rsidR="00B164C9" w:rsidRDefault="00B164C9" w:rsidP="00B164C9">
      <w:pPr>
        <w:spacing w:line="600" w:lineRule="exact"/>
        <w:ind w:firstLine="645"/>
        <w:jc w:val="center"/>
        <w:rPr>
          <w:rFonts w:ascii="黑体" w:eastAsia="黑体" w:hint="eastAsia"/>
          <w:sz w:val="36"/>
          <w:szCs w:val="36"/>
        </w:rPr>
      </w:pPr>
    </w:p>
    <w:p w:rsidR="00B164C9" w:rsidRDefault="00B164C9" w:rsidP="00B164C9">
      <w:pPr>
        <w:spacing w:line="520" w:lineRule="exact"/>
        <w:ind w:firstLine="645"/>
        <w:rPr>
          <w:rFonts w:ascii="黑体" w:eastAsia="黑体" w:hint="eastAsia"/>
          <w:sz w:val="32"/>
          <w:szCs w:val="32"/>
        </w:rPr>
      </w:pPr>
      <w:r>
        <w:rPr>
          <w:rFonts w:ascii="黑体" w:eastAsia="黑体" w:hint="eastAsia"/>
          <w:sz w:val="32"/>
          <w:szCs w:val="32"/>
        </w:rPr>
        <w:t>一、主要支持方向和重点</w:t>
      </w:r>
    </w:p>
    <w:p w:rsidR="00B164C9" w:rsidRDefault="00B164C9" w:rsidP="00B164C9">
      <w:pPr>
        <w:spacing w:line="520" w:lineRule="exact"/>
        <w:ind w:firstLine="645"/>
        <w:rPr>
          <w:rFonts w:ascii="仿宋_GB2312" w:eastAsia="仿宋_GB2312" w:hint="eastAsia"/>
          <w:sz w:val="32"/>
          <w:szCs w:val="32"/>
        </w:rPr>
      </w:pPr>
      <w:r>
        <w:rPr>
          <w:rFonts w:ascii="仿宋_GB2312" w:eastAsia="仿宋_GB2312" w:hint="eastAsia"/>
          <w:sz w:val="32"/>
          <w:szCs w:val="32"/>
        </w:rPr>
        <w:t>重点支持：传感器、光电检测与控制等技术；高性能复合材料制备及应用技术研究；医药</w:t>
      </w:r>
      <w:r>
        <w:rPr>
          <w:rFonts w:ascii="仿宋_GB2312" w:eastAsia="仿宋_GB2312"/>
          <w:sz w:val="32"/>
          <w:szCs w:val="32"/>
        </w:rPr>
        <w:t>及</w:t>
      </w:r>
      <w:r>
        <w:rPr>
          <w:rFonts w:ascii="仿宋_GB2312" w:eastAsia="仿宋_GB2312" w:hint="eastAsia"/>
          <w:sz w:val="32"/>
          <w:szCs w:val="32"/>
        </w:rPr>
        <w:t>精准诊疗技术研发等。</w:t>
      </w:r>
    </w:p>
    <w:p w:rsidR="00B164C9" w:rsidRDefault="00B164C9" w:rsidP="00B164C9">
      <w:pPr>
        <w:spacing w:line="520" w:lineRule="exact"/>
        <w:ind w:firstLine="645"/>
        <w:rPr>
          <w:rFonts w:ascii="黑体" w:eastAsia="黑体" w:hint="eastAsia"/>
          <w:sz w:val="32"/>
          <w:szCs w:val="32"/>
        </w:rPr>
      </w:pPr>
      <w:r>
        <w:rPr>
          <w:rFonts w:ascii="黑体" w:eastAsia="黑体" w:hint="eastAsia"/>
          <w:sz w:val="32"/>
          <w:szCs w:val="32"/>
        </w:rPr>
        <w:t>二、申报要求</w:t>
      </w:r>
    </w:p>
    <w:p w:rsidR="00B164C9" w:rsidRDefault="00B164C9" w:rsidP="00B164C9">
      <w:pPr>
        <w:spacing w:line="520" w:lineRule="exact"/>
        <w:ind w:firstLine="645"/>
        <w:rPr>
          <w:rFonts w:ascii="仿宋_GB2312" w:eastAsia="仿宋_GB2312" w:hint="eastAsia"/>
          <w:sz w:val="32"/>
          <w:szCs w:val="32"/>
        </w:rPr>
      </w:pPr>
      <w:r>
        <w:rPr>
          <w:rFonts w:ascii="仿宋_GB2312" w:eastAsia="仿宋_GB2312" w:hint="eastAsia"/>
          <w:sz w:val="32"/>
          <w:szCs w:val="32"/>
        </w:rPr>
        <w:t>（一）围绕提高科研院所和高等学校服务地方经济社会发展能力，原则上以省级及以上科研院所和高等学校为申报主体。</w:t>
      </w:r>
    </w:p>
    <w:p w:rsidR="00B164C9" w:rsidRDefault="00B164C9" w:rsidP="00B164C9">
      <w:pPr>
        <w:spacing w:line="520" w:lineRule="exact"/>
        <w:ind w:firstLine="645"/>
        <w:rPr>
          <w:rFonts w:ascii="仿宋_GB2312" w:eastAsia="仿宋_GB2312" w:hint="eastAsia"/>
          <w:sz w:val="32"/>
          <w:szCs w:val="32"/>
        </w:rPr>
      </w:pPr>
      <w:r>
        <w:rPr>
          <w:rFonts w:ascii="仿宋_GB2312" w:eastAsia="仿宋_GB2312" w:hint="eastAsia"/>
          <w:sz w:val="32"/>
          <w:szCs w:val="32"/>
        </w:rPr>
        <w:t>（二）项目产业化应用方向明确。</w:t>
      </w:r>
    </w:p>
    <w:p w:rsidR="00B164C9" w:rsidRDefault="00B164C9" w:rsidP="00B164C9">
      <w:pPr>
        <w:spacing w:line="520" w:lineRule="exact"/>
        <w:ind w:firstLine="645"/>
        <w:rPr>
          <w:rFonts w:ascii="仿宋_GB2312" w:eastAsia="仿宋_GB2312"/>
          <w:sz w:val="32"/>
          <w:szCs w:val="32"/>
        </w:rPr>
      </w:pPr>
      <w:r>
        <w:rPr>
          <w:rFonts w:ascii="仿宋_GB2312" w:eastAsia="仿宋_GB2312" w:hint="eastAsia"/>
          <w:sz w:val="32"/>
          <w:szCs w:val="32"/>
        </w:rPr>
        <w:t>（三）已承担本专项项目尚未通过验收，不得再次申报。</w:t>
      </w:r>
    </w:p>
    <w:p w:rsidR="00B164C9" w:rsidRDefault="00B164C9" w:rsidP="00B164C9">
      <w:pPr>
        <w:spacing w:line="520" w:lineRule="exact"/>
        <w:ind w:firstLine="645"/>
        <w:rPr>
          <w:rFonts w:ascii="仿宋_GB2312" w:eastAsia="仿宋_GB2312" w:hint="eastAsia"/>
          <w:sz w:val="32"/>
          <w:szCs w:val="32"/>
        </w:rPr>
      </w:pPr>
      <w:r>
        <w:rPr>
          <w:rFonts w:ascii="仿宋_GB2312" w:eastAsia="仿宋_GB2312" w:hint="eastAsia"/>
          <w:sz w:val="32"/>
          <w:szCs w:val="32"/>
        </w:rPr>
        <w:t>（四）每个中省直申报部门申报项目原则上不得</w:t>
      </w:r>
      <w:r>
        <w:rPr>
          <w:rFonts w:ascii="仿宋_GB2312" w:eastAsia="仿宋_GB2312"/>
          <w:sz w:val="32"/>
          <w:szCs w:val="32"/>
        </w:rPr>
        <w:t>超过</w:t>
      </w:r>
      <w:r>
        <w:rPr>
          <w:rFonts w:ascii="仿宋_GB2312" w:eastAsia="仿宋_GB2312" w:hint="eastAsia"/>
          <w:sz w:val="32"/>
          <w:szCs w:val="32"/>
        </w:rPr>
        <w:t>5项，省部共建单位申报项目数量可放宽到25个。</w:t>
      </w:r>
    </w:p>
    <w:p w:rsidR="00B164C9" w:rsidRDefault="00B164C9" w:rsidP="00B164C9">
      <w:pPr>
        <w:spacing w:line="520" w:lineRule="exact"/>
        <w:ind w:firstLine="645"/>
        <w:rPr>
          <w:rFonts w:ascii="黑体" w:eastAsia="黑体" w:hint="eastAsia"/>
          <w:sz w:val="32"/>
          <w:szCs w:val="32"/>
        </w:rPr>
      </w:pPr>
      <w:r>
        <w:rPr>
          <w:rFonts w:ascii="黑体" w:eastAsia="黑体" w:hint="eastAsia"/>
          <w:sz w:val="32"/>
          <w:szCs w:val="32"/>
        </w:rPr>
        <w:t>三、支持标准</w:t>
      </w:r>
    </w:p>
    <w:p w:rsidR="00B164C9" w:rsidRDefault="00B164C9" w:rsidP="00B164C9">
      <w:pPr>
        <w:spacing w:line="520" w:lineRule="exact"/>
        <w:ind w:firstLine="645"/>
        <w:rPr>
          <w:rFonts w:ascii="仿宋_GB2312" w:eastAsia="仿宋_GB2312" w:hint="eastAsia"/>
          <w:sz w:val="32"/>
          <w:szCs w:val="32"/>
        </w:rPr>
      </w:pPr>
      <w:r>
        <w:rPr>
          <w:rFonts w:ascii="仿宋_GB2312" w:eastAsia="仿宋_GB2312" w:hint="eastAsia"/>
          <w:sz w:val="32"/>
          <w:szCs w:val="32"/>
        </w:rPr>
        <w:t>本专项优先支持技术先进性、创新性、成熟度高的项目，每个项目支持资金原则上</w:t>
      </w:r>
      <w:r>
        <w:rPr>
          <w:rFonts w:ascii="仿宋_GB2312" w:eastAsia="仿宋_GB2312"/>
          <w:sz w:val="32"/>
          <w:szCs w:val="32"/>
        </w:rPr>
        <w:t>30</w:t>
      </w:r>
      <w:r>
        <w:rPr>
          <w:rFonts w:ascii="仿宋_GB2312" w:eastAsia="仿宋_GB2312" w:hint="eastAsia"/>
          <w:sz w:val="32"/>
          <w:szCs w:val="32"/>
        </w:rPr>
        <w:t>万元左右，</w:t>
      </w:r>
      <w:r>
        <w:rPr>
          <w:rFonts w:ascii="仿宋_GB2312" w:eastAsia="仿宋_GB2312"/>
          <w:sz w:val="32"/>
          <w:szCs w:val="32"/>
        </w:rPr>
        <w:t>不要求项目承担单位</w:t>
      </w:r>
      <w:r>
        <w:rPr>
          <w:rFonts w:ascii="仿宋_GB2312" w:eastAsia="仿宋_GB2312" w:hint="eastAsia"/>
          <w:sz w:val="32"/>
          <w:szCs w:val="32"/>
        </w:rPr>
        <w:t>安排</w:t>
      </w:r>
      <w:r>
        <w:rPr>
          <w:rFonts w:ascii="仿宋_GB2312" w:eastAsia="仿宋_GB2312"/>
          <w:sz w:val="32"/>
          <w:szCs w:val="32"/>
        </w:rPr>
        <w:t>配套资金</w:t>
      </w:r>
      <w:r>
        <w:rPr>
          <w:rFonts w:ascii="仿宋_GB2312" w:eastAsia="仿宋_GB2312" w:hint="eastAsia"/>
          <w:sz w:val="32"/>
          <w:szCs w:val="32"/>
        </w:rPr>
        <w:t>。</w:t>
      </w:r>
    </w:p>
    <w:p w:rsidR="00B164C9" w:rsidRDefault="00B164C9" w:rsidP="00B164C9">
      <w:pPr>
        <w:spacing w:line="520" w:lineRule="exact"/>
        <w:ind w:firstLine="645"/>
        <w:rPr>
          <w:rFonts w:ascii="黑体" w:eastAsia="黑体" w:hint="eastAsia"/>
          <w:sz w:val="32"/>
          <w:szCs w:val="32"/>
        </w:rPr>
      </w:pPr>
      <w:r>
        <w:rPr>
          <w:rFonts w:ascii="黑体" w:eastAsia="黑体" w:hint="eastAsia"/>
          <w:sz w:val="32"/>
          <w:szCs w:val="32"/>
        </w:rPr>
        <w:t>四、申报材料</w:t>
      </w:r>
    </w:p>
    <w:p w:rsidR="00B164C9" w:rsidRDefault="00B164C9" w:rsidP="00B164C9">
      <w:pPr>
        <w:spacing w:line="520" w:lineRule="exact"/>
        <w:ind w:firstLine="645"/>
        <w:rPr>
          <w:rFonts w:ascii="仿宋_GB2312" w:eastAsia="仿宋_GB2312" w:hint="eastAsia"/>
          <w:sz w:val="32"/>
          <w:szCs w:val="32"/>
        </w:rPr>
      </w:pPr>
      <w:r>
        <w:rPr>
          <w:rFonts w:ascii="仿宋_GB2312" w:eastAsia="仿宋_GB2312" w:hint="eastAsia"/>
          <w:sz w:val="32"/>
          <w:szCs w:val="32"/>
        </w:rPr>
        <w:t>申报材料包括项目资金申请报告、相关证明材料、拟申请省级专项资金使用预算及明细、项目申报单位关于项目真实性及合法性的审核意见</w:t>
      </w:r>
      <w:r>
        <w:rPr>
          <w:rFonts w:ascii="仿宋_GB2312" w:eastAsia="仿宋_GB2312" w:hAnsi="Calibri" w:hint="eastAsia"/>
          <w:sz w:val="32"/>
          <w:szCs w:val="32"/>
        </w:rPr>
        <w:t>。</w:t>
      </w:r>
    </w:p>
    <w:p w:rsidR="00B164C9" w:rsidRDefault="00B164C9" w:rsidP="00B164C9">
      <w:pPr>
        <w:spacing w:line="520" w:lineRule="exact"/>
        <w:ind w:firstLineChars="200" w:firstLine="640"/>
        <w:rPr>
          <w:rFonts w:ascii="黑体" w:eastAsia="黑体" w:hAnsi="仿宋" w:hint="eastAsia"/>
          <w:sz w:val="32"/>
        </w:rPr>
      </w:pPr>
      <w:r>
        <w:rPr>
          <w:rFonts w:ascii="黑体" w:eastAsia="黑体" w:hAnsi="仿宋" w:hint="eastAsia"/>
          <w:sz w:val="32"/>
        </w:rPr>
        <w:t>五、附件</w:t>
      </w:r>
    </w:p>
    <w:p w:rsidR="00B164C9" w:rsidRDefault="00B164C9" w:rsidP="00B164C9">
      <w:pPr>
        <w:snapToGrid w:val="0"/>
        <w:spacing w:line="520" w:lineRule="exact"/>
        <w:ind w:firstLineChars="200" w:firstLine="640"/>
        <w:jc w:val="left"/>
        <w:rPr>
          <w:rFonts w:ascii="仿宋_GB2312" w:eastAsia="仿宋_GB2312" w:hAnsi="Calibri" w:hint="eastAsia"/>
          <w:sz w:val="32"/>
          <w:szCs w:val="32"/>
        </w:rPr>
      </w:pPr>
      <w:r>
        <w:rPr>
          <w:rFonts w:ascii="仿宋_GB2312" w:eastAsia="仿宋_GB2312" w:hAnsi="Calibri" w:hint="eastAsia"/>
          <w:sz w:val="32"/>
          <w:szCs w:val="32"/>
        </w:rPr>
        <w:t>（1）项目资金申请报告封面格式</w:t>
      </w:r>
    </w:p>
    <w:p w:rsidR="00B164C9" w:rsidRDefault="00B164C9" w:rsidP="00B164C9">
      <w:pPr>
        <w:snapToGrid w:val="0"/>
        <w:spacing w:line="520" w:lineRule="exact"/>
        <w:ind w:firstLineChars="200" w:firstLine="640"/>
        <w:jc w:val="left"/>
        <w:rPr>
          <w:rFonts w:ascii="仿宋_GB2312" w:eastAsia="仿宋_GB2312" w:hAnsi="Calibri"/>
          <w:sz w:val="32"/>
          <w:szCs w:val="32"/>
        </w:rPr>
      </w:pPr>
      <w:r>
        <w:rPr>
          <w:rFonts w:ascii="仿宋_GB2312" w:eastAsia="仿宋_GB2312" w:hAnsi="Calibri" w:hint="eastAsia"/>
          <w:sz w:val="32"/>
          <w:szCs w:val="32"/>
        </w:rPr>
        <w:lastRenderedPageBreak/>
        <w:t>（2）项目资金申请报告编写提纲</w:t>
      </w:r>
    </w:p>
    <w:p w:rsidR="00B164C9" w:rsidRDefault="00B164C9" w:rsidP="00B164C9">
      <w:pPr>
        <w:snapToGrid w:val="0"/>
        <w:spacing w:line="600" w:lineRule="exact"/>
        <w:jc w:val="left"/>
        <w:rPr>
          <w:rFonts w:ascii="宋体" w:hAnsi="宋体" w:cs="宋体" w:hint="eastAsia"/>
          <w:sz w:val="32"/>
          <w:szCs w:val="32"/>
        </w:rPr>
      </w:pPr>
      <w:r>
        <w:rPr>
          <w:rFonts w:ascii="仿宋_GB2312" w:eastAsia="仿宋_GB2312" w:hAnsi="Calibri"/>
          <w:sz w:val="32"/>
          <w:szCs w:val="32"/>
        </w:rPr>
        <w:br w:type="page"/>
      </w:r>
      <w:r>
        <w:rPr>
          <w:rFonts w:ascii="仿宋_GB2312" w:eastAsia="仿宋_GB2312" w:hint="eastAsia"/>
          <w:sz w:val="32"/>
          <w:szCs w:val="32"/>
        </w:rPr>
        <w:lastRenderedPageBreak/>
        <w:t>附件</w:t>
      </w:r>
      <w:r>
        <w:rPr>
          <w:rFonts w:ascii="宋体" w:eastAsia="仿宋_GB2312" w:hAnsi="宋体" w:cs="宋体" w:hint="eastAsia"/>
          <w:sz w:val="32"/>
          <w:szCs w:val="32"/>
        </w:rPr>
        <w:t>（</w:t>
      </w:r>
      <w:r>
        <w:rPr>
          <w:rFonts w:ascii="宋体" w:eastAsia="仿宋_GB2312" w:hAnsi="宋体" w:cs="宋体" w:hint="eastAsia"/>
          <w:sz w:val="32"/>
          <w:szCs w:val="32"/>
        </w:rPr>
        <w:t>1</w:t>
      </w:r>
      <w:r>
        <w:rPr>
          <w:rFonts w:ascii="宋体" w:eastAsia="仿宋_GB2312" w:hAnsi="宋体" w:cs="宋体" w:hint="eastAsia"/>
          <w:sz w:val="32"/>
          <w:szCs w:val="32"/>
        </w:rPr>
        <w:t>）</w:t>
      </w:r>
    </w:p>
    <w:p w:rsidR="00B164C9" w:rsidRDefault="00B164C9" w:rsidP="00B164C9">
      <w:pPr>
        <w:spacing w:line="600" w:lineRule="exact"/>
        <w:rPr>
          <w:rFonts w:ascii="仿宋_GB2312" w:eastAsia="仿宋_GB2312" w:hint="eastAsia"/>
          <w:sz w:val="32"/>
          <w:szCs w:val="32"/>
        </w:rPr>
      </w:pPr>
    </w:p>
    <w:p w:rsidR="00B164C9" w:rsidRDefault="00B164C9" w:rsidP="00B164C9">
      <w:pPr>
        <w:spacing w:line="600" w:lineRule="exact"/>
        <w:rPr>
          <w:rFonts w:ascii="仿宋_GB2312" w:eastAsia="仿宋_GB2312" w:hint="eastAsia"/>
          <w:sz w:val="32"/>
          <w:szCs w:val="32"/>
        </w:rPr>
      </w:pPr>
    </w:p>
    <w:p w:rsidR="00B164C9" w:rsidRDefault="00B164C9" w:rsidP="00B164C9">
      <w:pPr>
        <w:spacing w:line="600" w:lineRule="exact"/>
        <w:jc w:val="center"/>
        <w:rPr>
          <w:rFonts w:ascii="黑体" w:eastAsia="黑体" w:hint="eastAsia"/>
          <w:sz w:val="32"/>
          <w:szCs w:val="32"/>
        </w:rPr>
      </w:pPr>
      <w:r>
        <w:rPr>
          <w:rFonts w:ascii="黑体" w:eastAsia="黑体" w:hint="eastAsia"/>
          <w:sz w:val="32"/>
          <w:szCs w:val="32"/>
        </w:rPr>
        <w:t>吉林省产业技术研究与开发专项项目</w:t>
      </w:r>
    </w:p>
    <w:p w:rsidR="00B164C9" w:rsidRDefault="00B164C9" w:rsidP="00B164C9">
      <w:pPr>
        <w:spacing w:line="600" w:lineRule="exact"/>
        <w:jc w:val="center"/>
        <w:rPr>
          <w:rFonts w:ascii="黑体" w:eastAsia="黑体" w:hint="eastAsia"/>
          <w:sz w:val="32"/>
          <w:szCs w:val="32"/>
        </w:rPr>
      </w:pPr>
      <w:r>
        <w:rPr>
          <w:rFonts w:ascii="黑体" w:eastAsia="黑体" w:hint="eastAsia"/>
          <w:sz w:val="32"/>
          <w:szCs w:val="32"/>
        </w:rPr>
        <w:t>资金申请报告</w:t>
      </w:r>
    </w:p>
    <w:p w:rsidR="00B164C9" w:rsidRDefault="00B164C9" w:rsidP="00B164C9">
      <w:pPr>
        <w:spacing w:line="600" w:lineRule="exact"/>
        <w:jc w:val="center"/>
        <w:rPr>
          <w:rFonts w:ascii="仿宋_GB2312" w:eastAsia="仿宋_GB2312" w:hint="eastAsia"/>
          <w:sz w:val="32"/>
          <w:szCs w:val="32"/>
        </w:rPr>
      </w:pPr>
    </w:p>
    <w:p w:rsidR="00B164C9" w:rsidRDefault="00B164C9" w:rsidP="00B164C9">
      <w:pPr>
        <w:spacing w:line="600" w:lineRule="exact"/>
        <w:jc w:val="center"/>
        <w:rPr>
          <w:rFonts w:ascii="仿宋_GB2312" w:eastAsia="仿宋_GB2312" w:hint="eastAsia"/>
          <w:sz w:val="32"/>
          <w:szCs w:val="32"/>
        </w:rPr>
      </w:pPr>
    </w:p>
    <w:p w:rsidR="00B164C9" w:rsidRDefault="00B164C9" w:rsidP="00B164C9">
      <w:pPr>
        <w:spacing w:line="600" w:lineRule="exact"/>
        <w:ind w:firstLine="645"/>
        <w:rPr>
          <w:rFonts w:ascii="仿宋_GB2312" w:eastAsia="仿宋_GB2312" w:hint="eastAsia"/>
          <w:sz w:val="32"/>
          <w:szCs w:val="32"/>
        </w:rPr>
      </w:pPr>
      <w:r>
        <w:rPr>
          <w:rFonts w:ascii="仿宋_GB2312" w:eastAsia="仿宋_GB2312" w:hint="eastAsia"/>
          <w:sz w:val="32"/>
          <w:szCs w:val="32"/>
        </w:rPr>
        <w:t>项目名称：</w:t>
      </w:r>
    </w:p>
    <w:p w:rsidR="00B164C9" w:rsidRDefault="00B164C9" w:rsidP="00B164C9">
      <w:pPr>
        <w:spacing w:line="600" w:lineRule="exact"/>
        <w:ind w:firstLine="645"/>
        <w:rPr>
          <w:rFonts w:ascii="仿宋_GB2312" w:eastAsia="仿宋_GB2312" w:hint="eastAsia"/>
          <w:sz w:val="32"/>
          <w:szCs w:val="32"/>
        </w:rPr>
      </w:pPr>
      <w:r>
        <w:rPr>
          <w:rFonts w:ascii="仿宋_GB2312" w:eastAsia="仿宋_GB2312" w:hint="eastAsia"/>
          <w:sz w:val="32"/>
          <w:szCs w:val="32"/>
        </w:rPr>
        <w:t>承担单位：</w:t>
      </w:r>
    </w:p>
    <w:p w:rsidR="00B164C9" w:rsidRDefault="00B164C9" w:rsidP="00B164C9">
      <w:pPr>
        <w:spacing w:line="600" w:lineRule="exact"/>
        <w:ind w:firstLine="645"/>
        <w:rPr>
          <w:rFonts w:ascii="仿宋_GB2312" w:eastAsia="仿宋_GB2312" w:hint="eastAsia"/>
          <w:sz w:val="32"/>
          <w:szCs w:val="32"/>
        </w:rPr>
      </w:pPr>
      <w:r>
        <w:rPr>
          <w:rFonts w:ascii="仿宋_GB2312" w:eastAsia="仿宋_GB2312" w:hint="eastAsia"/>
          <w:sz w:val="32"/>
          <w:szCs w:val="32"/>
        </w:rPr>
        <w:t>地    址：</w:t>
      </w:r>
    </w:p>
    <w:p w:rsidR="00B164C9" w:rsidRDefault="00B164C9" w:rsidP="00B164C9">
      <w:pPr>
        <w:spacing w:line="600" w:lineRule="exact"/>
        <w:ind w:firstLine="645"/>
        <w:rPr>
          <w:rFonts w:ascii="仿宋_GB2312" w:eastAsia="仿宋_GB2312" w:hint="eastAsia"/>
          <w:sz w:val="32"/>
          <w:szCs w:val="32"/>
        </w:rPr>
      </w:pPr>
      <w:r>
        <w:rPr>
          <w:rFonts w:ascii="仿宋_GB2312" w:eastAsia="仿宋_GB2312" w:hint="eastAsia"/>
          <w:sz w:val="32"/>
          <w:szCs w:val="32"/>
        </w:rPr>
        <w:t>联 系 人：</w:t>
      </w:r>
    </w:p>
    <w:p w:rsidR="00B164C9" w:rsidRDefault="00B164C9" w:rsidP="00B164C9">
      <w:pPr>
        <w:spacing w:line="600" w:lineRule="exact"/>
        <w:ind w:firstLine="645"/>
        <w:rPr>
          <w:rFonts w:ascii="仿宋_GB2312" w:eastAsia="仿宋_GB2312" w:hint="eastAsia"/>
          <w:sz w:val="32"/>
          <w:szCs w:val="32"/>
        </w:rPr>
      </w:pPr>
      <w:r>
        <w:rPr>
          <w:rFonts w:ascii="仿宋_GB2312" w:eastAsia="仿宋_GB2312" w:hint="eastAsia"/>
          <w:sz w:val="32"/>
          <w:szCs w:val="32"/>
        </w:rPr>
        <w:t>联系电话:</w:t>
      </w:r>
    </w:p>
    <w:p w:rsidR="00B164C9" w:rsidRDefault="00B164C9" w:rsidP="00B164C9">
      <w:pPr>
        <w:spacing w:line="600" w:lineRule="exact"/>
        <w:ind w:firstLine="645"/>
        <w:rPr>
          <w:rFonts w:ascii="仿宋_GB2312" w:eastAsia="仿宋_GB2312" w:hint="eastAsia"/>
          <w:sz w:val="32"/>
          <w:szCs w:val="32"/>
        </w:rPr>
      </w:pPr>
      <w:r>
        <w:rPr>
          <w:rFonts w:ascii="仿宋_GB2312" w:eastAsia="仿宋_GB2312" w:hint="eastAsia"/>
          <w:sz w:val="32"/>
          <w:szCs w:val="32"/>
        </w:rPr>
        <w:t>申报部门:</w:t>
      </w:r>
    </w:p>
    <w:p w:rsidR="00B164C9" w:rsidRDefault="00B164C9" w:rsidP="00B164C9">
      <w:pPr>
        <w:spacing w:line="600" w:lineRule="exact"/>
        <w:ind w:firstLine="645"/>
        <w:rPr>
          <w:rFonts w:ascii="仿宋_GB2312" w:eastAsia="仿宋_GB2312" w:hint="eastAsia"/>
          <w:sz w:val="32"/>
          <w:szCs w:val="32"/>
        </w:rPr>
      </w:pPr>
      <w:r>
        <w:rPr>
          <w:rFonts w:ascii="仿宋_GB2312" w:eastAsia="仿宋_GB2312" w:hint="eastAsia"/>
          <w:sz w:val="32"/>
          <w:szCs w:val="32"/>
        </w:rPr>
        <w:t>申报日期：    年   月   日</w:t>
      </w:r>
    </w:p>
    <w:p w:rsidR="00B164C9" w:rsidRDefault="00B164C9" w:rsidP="00B164C9">
      <w:pPr>
        <w:spacing w:line="600" w:lineRule="exact"/>
        <w:ind w:firstLine="645"/>
        <w:rPr>
          <w:rFonts w:ascii="仿宋_GB2312" w:eastAsia="仿宋_GB2312" w:hint="eastAsia"/>
          <w:sz w:val="32"/>
          <w:szCs w:val="32"/>
        </w:rPr>
      </w:pPr>
    </w:p>
    <w:p w:rsidR="00B164C9" w:rsidRDefault="00B164C9" w:rsidP="00B164C9">
      <w:pPr>
        <w:spacing w:line="600" w:lineRule="exact"/>
        <w:ind w:firstLine="645"/>
        <w:rPr>
          <w:rFonts w:ascii="仿宋_GB2312" w:eastAsia="仿宋_GB2312" w:hint="eastAsia"/>
          <w:sz w:val="32"/>
          <w:szCs w:val="32"/>
        </w:rPr>
      </w:pPr>
    </w:p>
    <w:p w:rsidR="00B164C9" w:rsidRDefault="00B164C9" w:rsidP="00B164C9">
      <w:pPr>
        <w:spacing w:line="600" w:lineRule="exact"/>
        <w:ind w:firstLine="645"/>
        <w:rPr>
          <w:rFonts w:ascii="仿宋_GB2312" w:eastAsia="仿宋_GB2312" w:hint="eastAsia"/>
          <w:sz w:val="32"/>
          <w:szCs w:val="32"/>
        </w:rPr>
      </w:pPr>
    </w:p>
    <w:p w:rsidR="00B164C9" w:rsidRDefault="00B164C9" w:rsidP="00B164C9">
      <w:pPr>
        <w:spacing w:line="600" w:lineRule="exact"/>
        <w:ind w:firstLine="645"/>
        <w:rPr>
          <w:rFonts w:ascii="仿宋_GB2312" w:eastAsia="仿宋_GB2312" w:hint="eastAsia"/>
          <w:sz w:val="32"/>
          <w:szCs w:val="32"/>
        </w:rPr>
      </w:pPr>
    </w:p>
    <w:p w:rsidR="00B164C9" w:rsidRDefault="00B164C9" w:rsidP="00B164C9">
      <w:pPr>
        <w:spacing w:line="600" w:lineRule="exact"/>
        <w:jc w:val="center"/>
        <w:rPr>
          <w:rFonts w:ascii="仿宋_GB2312" w:eastAsia="仿宋_GB2312" w:hint="eastAsia"/>
          <w:sz w:val="32"/>
          <w:szCs w:val="32"/>
        </w:rPr>
      </w:pPr>
      <w:r>
        <w:rPr>
          <w:rFonts w:ascii="黑体" w:eastAsia="黑体" w:hint="eastAsia"/>
          <w:sz w:val="32"/>
          <w:szCs w:val="32"/>
        </w:rPr>
        <w:t>吉林省发展和改革委员会制</w:t>
      </w:r>
    </w:p>
    <w:p w:rsidR="00B164C9" w:rsidRDefault="00B164C9" w:rsidP="00B164C9">
      <w:pPr>
        <w:spacing w:line="600" w:lineRule="exact"/>
        <w:jc w:val="center"/>
        <w:rPr>
          <w:rFonts w:ascii="仿宋_GB2312" w:eastAsia="仿宋_GB2312" w:hint="eastAsia"/>
          <w:sz w:val="32"/>
          <w:szCs w:val="32"/>
        </w:rPr>
      </w:pPr>
    </w:p>
    <w:p w:rsidR="00B164C9" w:rsidRDefault="00B164C9" w:rsidP="00B164C9">
      <w:pPr>
        <w:spacing w:line="600" w:lineRule="exact"/>
        <w:jc w:val="left"/>
        <w:rPr>
          <w:rFonts w:ascii="仿宋_GB2312" w:eastAsia="仿宋_GB2312" w:hint="eastAsia"/>
          <w:sz w:val="32"/>
          <w:szCs w:val="32"/>
        </w:rPr>
      </w:pPr>
      <w:r>
        <w:rPr>
          <w:rFonts w:ascii="仿宋_GB2312" w:eastAsia="仿宋_GB2312"/>
          <w:sz w:val="32"/>
          <w:szCs w:val="32"/>
        </w:rPr>
        <w:br w:type="page"/>
      </w:r>
      <w:r>
        <w:rPr>
          <w:rFonts w:ascii="仿宋_GB2312" w:eastAsia="仿宋_GB2312" w:hint="eastAsia"/>
          <w:sz w:val="32"/>
          <w:szCs w:val="32"/>
        </w:rPr>
        <w:lastRenderedPageBreak/>
        <w:t>附件（2）</w:t>
      </w:r>
    </w:p>
    <w:p w:rsidR="00B164C9" w:rsidRDefault="00B164C9" w:rsidP="00B164C9">
      <w:pPr>
        <w:spacing w:line="600" w:lineRule="exact"/>
        <w:jc w:val="center"/>
        <w:rPr>
          <w:rFonts w:ascii="黑体" w:eastAsia="黑体" w:hint="eastAsia"/>
          <w:sz w:val="32"/>
          <w:szCs w:val="32"/>
        </w:rPr>
      </w:pPr>
      <w:r>
        <w:rPr>
          <w:rFonts w:ascii="黑体" w:eastAsia="黑体" w:hint="eastAsia"/>
          <w:sz w:val="32"/>
          <w:szCs w:val="32"/>
        </w:rPr>
        <w:t>产业技术研究与开发专项项目</w:t>
      </w:r>
    </w:p>
    <w:p w:rsidR="00B164C9" w:rsidRDefault="00B164C9" w:rsidP="00B164C9">
      <w:pPr>
        <w:spacing w:line="600" w:lineRule="exact"/>
        <w:jc w:val="center"/>
        <w:rPr>
          <w:rFonts w:ascii="黑体" w:eastAsia="黑体" w:hint="eastAsia"/>
          <w:sz w:val="32"/>
          <w:szCs w:val="32"/>
        </w:rPr>
      </w:pPr>
      <w:r>
        <w:rPr>
          <w:rFonts w:ascii="黑体" w:eastAsia="黑体" w:hint="eastAsia"/>
          <w:sz w:val="32"/>
          <w:szCs w:val="32"/>
        </w:rPr>
        <w:t>资金申请报告编写提纲</w:t>
      </w:r>
    </w:p>
    <w:p w:rsidR="00B164C9" w:rsidRDefault="00B164C9" w:rsidP="00B164C9">
      <w:pPr>
        <w:spacing w:line="600" w:lineRule="exact"/>
        <w:jc w:val="center"/>
        <w:rPr>
          <w:rFonts w:ascii="黑体" w:eastAsia="黑体" w:hint="eastAsia"/>
          <w:sz w:val="32"/>
          <w:szCs w:val="32"/>
        </w:rPr>
      </w:pPr>
    </w:p>
    <w:p w:rsidR="00B164C9" w:rsidRDefault="00B164C9" w:rsidP="00B164C9">
      <w:pPr>
        <w:spacing w:line="600" w:lineRule="exact"/>
        <w:ind w:firstLine="645"/>
        <w:rPr>
          <w:rFonts w:ascii="仿宋_GB2312" w:eastAsia="仿宋_GB2312" w:hint="eastAsia"/>
          <w:sz w:val="32"/>
          <w:szCs w:val="32"/>
        </w:rPr>
      </w:pPr>
      <w:r>
        <w:rPr>
          <w:rFonts w:ascii="仿宋_GB2312" w:eastAsia="仿宋_GB2312" w:hint="eastAsia"/>
          <w:sz w:val="32"/>
          <w:szCs w:val="32"/>
        </w:rPr>
        <w:t>一、立项理由。国内外相关技术与产品现状、问题、趋势；项目立项意义；本项目的主要技术曾列入过哪些科研计划和取得的阶段性成果。</w:t>
      </w:r>
    </w:p>
    <w:p w:rsidR="00B164C9" w:rsidRDefault="00B164C9" w:rsidP="00B164C9">
      <w:pPr>
        <w:spacing w:line="600" w:lineRule="exact"/>
        <w:ind w:firstLine="645"/>
        <w:rPr>
          <w:rFonts w:ascii="仿宋_GB2312" w:eastAsia="仿宋_GB2312" w:hint="eastAsia"/>
          <w:sz w:val="32"/>
          <w:szCs w:val="32"/>
        </w:rPr>
      </w:pPr>
      <w:r>
        <w:rPr>
          <w:rFonts w:ascii="仿宋_GB2312" w:eastAsia="仿宋_GB2312" w:hint="eastAsia"/>
          <w:sz w:val="32"/>
          <w:szCs w:val="32"/>
        </w:rPr>
        <w:t>二、实施方案。本项目的具体内容、技术特点、研发内容与目标、实施方式；项目进度安排，实施期限和预期达到的技术经济、性能指标和参数。</w:t>
      </w:r>
    </w:p>
    <w:p w:rsidR="00B164C9" w:rsidRDefault="00B164C9" w:rsidP="00B164C9">
      <w:pPr>
        <w:spacing w:line="600" w:lineRule="exact"/>
        <w:ind w:firstLine="645"/>
        <w:rPr>
          <w:rFonts w:ascii="仿宋_GB2312" w:eastAsia="仿宋_GB2312" w:hint="eastAsia"/>
          <w:sz w:val="32"/>
          <w:szCs w:val="32"/>
        </w:rPr>
      </w:pPr>
      <w:r>
        <w:rPr>
          <w:rFonts w:ascii="仿宋_GB2312" w:eastAsia="仿宋_GB2312" w:hint="eastAsia"/>
          <w:sz w:val="32"/>
          <w:szCs w:val="32"/>
        </w:rPr>
        <w:t>三、项目资金。包括：项目总资金，资金使用范围，所申请资金年度预算及成果反映形式。</w:t>
      </w:r>
    </w:p>
    <w:p w:rsidR="00B164C9" w:rsidRDefault="00B164C9" w:rsidP="00B164C9">
      <w:pPr>
        <w:spacing w:line="600" w:lineRule="exact"/>
        <w:ind w:firstLine="645"/>
        <w:rPr>
          <w:rFonts w:ascii="仿宋_GB2312" w:eastAsia="仿宋_GB2312" w:hint="eastAsia"/>
          <w:sz w:val="32"/>
          <w:szCs w:val="32"/>
        </w:rPr>
      </w:pPr>
      <w:r>
        <w:rPr>
          <w:rFonts w:ascii="仿宋_GB2312" w:eastAsia="仿宋_GB2312" w:hint="eastAsia"/>
          <w:sz w:val="32"/>
          <w:szCs w:val="32"/>
        </w:rPr>
        <w:t>四、申报单位条件。包括：技术开发实力，经济实力，经营管理能力，项目法人代表及主要技术带头人情况，协作单位情况。</w:t>
      </w:r>
    </w:p>
    <w:p w:rsidR="00B164C9" w:rsidRDefault="00B164C9" w:rsidP="00B164C9">
      <w:pPr>
        <w:spacing w:line="600" w:lineRule="exact"/>
        <w:ind w:firstLine="645"/>
        <w:rPr>
          <w:rFonts w:ascii="仿宋_GB2312" w:eastAsia="仿宋_GB2312" w:hint="eastAsia"/>
          <w:sz w:val="32"/>
          <w:szCs w:val="32"/>
        </w:rPr>
      </w:pPr>
      <w:r>
        <w:rPr>
          <w:rFonts w:ascii="仿宋_GB2312" w:eastAsia="仿宋_GB2312" w:hint="eastAsia"/>
          <w:sz w:val="32"/>
          <w:szCs w:val="32"/>
        </w:rPr>
        <w:t>五、经济社会效益分析。</w:t>
      </w:r>
    </w:p>
    <w:p w:rsidR="00B164C9" w:rsidRDefault="00B164C9" w:rsidP="00B164C9">
      <w:pPr>
        <w:spacing w:line="600" w:lineRule="exact"/>
        <w:ind w:firstLine="645"/>
        <w:rPr>
          <w:rFonts w:ascii="仿宋_GB2312" w:eastAsia="仿宋_GB2312" w:hint="eastAsia"/>
          <w:sz w:val="32"/>
          <w:szCs w:val="32"/>
        </w:rPr>
      </w:pPr>
      <w:r>
        <w:rPr>
          <w:rFonts w:ascii="仿宋_GB2312" w:eastAsia="仿宋_GB2312" w:hint="eastAsia"/>
          <w:sz w:val="32"/>
          <w:szCs w:val="32"/>
        </w:rPr>
        <w:t>六、项目与工程化、产业化的衔接。</w:t>
      </w:r>
    </w:p>
    <w:p w:rsidR="00B164C9" w:rsidRDefault="00B164C9" w:rsidP="00B164C9">
      <w:pPr>
        <w:spacing w:line="600" w:lineRule="exact"/>
        <w:ind w:firstLine="645"/>
        <w:rPr>
          <w:rFonts w:ascii="仿宋_GB2312" w:eastAsia="仿宋_GB2312" w:hint="eastAsia"/>
          <w:sz w:val="32"/>
          <w:szCs w:val="32"/>
        </w:rPr>
      </w:pPr>
      <w:r>
        <w:rPr>
          <w:rFonts w:ascii="仿宋_GB2312" w:eastAsia="仿宋_GB2312" w:hint="eastAsia"/>
          <w:sz w:val="32"/>
          <w:szCs w:val="32"/>
        </w:rPr>
        <w:t>七、其它需要说明的情况</w:t>
      </w:r>
    </w:p>
    <w:p w:rsidR="00B164C9" w:rsidRDefault="00B164C9" w:rsidP="00B164C9">
      <w:pPr>
        <w:spacing w:line="600" w:lineRule="exact"/>
        <w:ind w:firstLine="645"/>
        <w:rPr>
          <w:rFonts w:ascii="仿宋_GB2312" w:eastAsia="仿宋_GB2312" w:hint="eastAsia"/>
          <w:sz w:val="32"/>
          <w:szCs w:val="32"/>
        </w:rPr>
      </w:pPr>
      <w:r>
        <w:rPr>
          <w:rFonts w:ascii="仿宋_GB2312" w:eastAsia="仿宋_GB2312" w:hint="eastAsia"/>
          <w:sz w:val="32"/>
          <w:szCs w:val="32"/>
        </w:rPr>
        <w:t>八、项目承担单位对项目资金申请报告内容及附件真实性、合法性负责的声明。</w:t>
      </w:r>
    </w:p>
    <w:p w:rsidR="00B164C9" w:rsidRDefault="00B164C9" w:rsidP="00B164C9">
      <w:pPr>
        <w:spacing w:line="600" w:lineRule="exact"/>
        <w:ind w:firstLine="645"/>
        <w:rPr>
          <w:rFonts w:ascii="仿宋_GB2312" w:eastAsia="仿宋_GB2312" w:hint="eastAsia"/>
          <w:sz w:val="32"/>
          <w:szCs w:val="32"/>
        </w:rPr>
      </w:pPr>
      <w:r>
        <w:rPr>
          <w:rFonts w:ascii="仿宋_GB2312" w:eastAsia="仿宋_GB2312" w:hint="eastAsia"/>
          <w:sz w:val="32"/>
          <w:szCs w:val="32"/>
        </w:rPr>
        <w:t>九、相关附件及证明材料。包括前期研究成果技术水平、成熟程度证明材料，相关检验报告、专利证书、技术合作协议；有关部门出具的经营许可文件、产品市场准入文件等。</w:t>
      </w:r>
    </w:p>
    <w:p w:rsidR="00B164C9" w:rsidRDefault="00B164C9" w:rsidP="00B164C9">
      <w:pPr>
        <w:spacing w:line="600" w:lineRule="exact"/>
        <w:rPr>
          <w:rFonts w:ascii="仿宋_GB2312" w:eastAsia="仿宋_GB2312" w:hint="eastAsia"/>
          <w:sz w:val="32"/>
          <w:szCs w:val="32"/>
        </w:rPr>
      </w:pPr>
      <w:r>
        <w:rPr>
          <w:rFonts w:ascii="仿宋_GB2312" w:eastAsia="仿宋_GB2312" w:hint="eastAsia"/>
          <w:sz w:val="32"/>
          <w:szCs w:val="32"/>
        </w:rPr>
        <w:br w:type="page"/>
      </w:r>
      <w:r>
        <w:rPr>
          <w:rFonts w:ascii="仿宋_GB2312" w:eastAsia="仿宋_GB2312" w:hint="eastAsia"/>
          <w:sz w:val="32"/>
          <w:szCs w:val="32"/>
        </w:rPr>
        <w:lastRenderedPageBreak/>
        <w:t>专项计划三</w:t>
      </w:r>
    </w:p>
    <w:p w:rsidR="00B164C9" w:rsidRDefault="00B164C9" w:rsidP="00B164C9">
      <w:pPr>
        <w:spacing w:line="600" w:lineRule="exact"/>
        <w:rPr>
          <w:rFonts w:ascii="仿宋_GB2312" w:eastAsia="仿宋_GB2312" w:hint="eastAsia"/>
          <w:sz w:val="32"/>
          <w:szCs w:val="32"/>
        </w:rPr>
      </w:pPr>
    </w:p>
    <w:p w:rsidR="00B164C9" w:rsidRDefault="00B164C9" w:rsidP="00B164C9">
      <w:pPr>
        <w:spacing w:line="600" w:lineRule="exact"/>
        <w:jc w:val="center"/>
        <w:rPr>
          <w:rFonts w:ascii="黑体" w:eastAsia="黑体" w:hAnsi="黑体" w:cs="黑体" w:hint="eastAsia"/>
          <w:sz w:val="32"/>
          <w:szCs w:val="32"/>
        </w:rPr>
      </w:pPr>
      <w:r>
        <w:rPr>
          <w:rFonts w:ascii="黑体" w:eastAsia="黑体" w:hAnsi="黑体" w:cs="黑体" w:hint="eastAsia"/>
          <w:sz w:val="32"/>
          <w:szCs w:val="32"/>
        </w:rPr>
        <w:t>国家级</w:t>
      </w:r>
      <w:r>
        <w:rPr>
          <w:rFonts w:ascii="黑体" w:eastAsia="黑体" w:hAnsi="黑体" w:cs="黑体"/>
          <w:sz w:val="32"/>
          <w:szCs w:val="32"/>
        </w:rPr>
        <w:t>、</w:t>
      </w:r>
      <w:r>
        <w:rPr>
          <w:rFonts w:ascii="黑体" w:eastAsia="黑体" w:hAnsi="黑体" w:cs="黑体" w:hint="eastAsia"/>
          <w:sz w:val="32"/>
          <w:szCs w:val="32"/>
        </w:rPr>
        <w:t>省级双创示范基地平台建设专项</w:t>
      </w:r>
    </w:p>
    <w:p w:rsidR="00B164C9" w:rsidRDefault="00B164C9" w:rsidP="00B164C9">
      <w:pPr>
        <w:spacing w:line="600" w:lineRule="exact"/>
        <w:jc w:val="center"/>
        <w:rPr>
          <w:rFonts w:ascii="黑体" w:eastAsia="黑体" w:hAnsi="黑体" w:cs="黑体" w:hint="eastAsia"/>
          <w:sz w:val="32"/>
          <w:szCs w:val="32"/>
        </w:rPr>
      </w:pPr>
    </w:p>
    <w:p w:rsidR="00B164C9" w:rsidRDefault="00B164C9" w:rsidP="00B164C9">
      <w:pPr>
        <w:spacing w:line="600" w:lineRule="exact"/>
        <w:ind w:firstLine="645"/>
        <w:rPr>
          <w:rFonts w:ascii="黑体" w:eastAsia="黑体" w:hint="eastAsia"/>
          <w:sz w:val="32"/>
          <w:szCs w:val="32"/>
        </w:rPr>
      </w:pPr>
      <w:r>
        <w:rPr>
          <w:rFonts w:ascii="黑体" w:eastAsia="黑体" w:hint="eastAsia"/>
          <w:sz w:val="32"/>
          <w:szCs w:val="32"/>
        </w:rPr>
        <w:t>一、主要支持方向和重点</w:t>
      </w:r>
    </w:p>
    <w:p w:rsidR="00B164C9" w:rsidRDefault="00B164C9" w:rsidP="00B164C9">
      <w:pPr>
        <w:spacing w:line="600" w:lineRule="exact"/>
        <w:ind w:firstLine="645"/>
        <w:rPr>
          <w:rFonts w:ascii="仿宋_GB2312" w:eastAsia="仿宋_GB2312" w:hint="eastAsia"/>
          <w:sz w:val="32"/>
          <w:szCs w:val="32"/>
        </w:rPr>
      </w:pPr>
      <w:r>
        <w:rPr>
          <w:rFonts w:ascii="仿宋_GB2312" w:eastAsia="仿宋_GB2312" w:hint="eastAsia"/>
          <w:sz w:val="32"/>
          <w:szCs w:val="32"/>
        </w:rPr>
        <w:t>国家级、</w:t>
      </w:r>
      <w:r>
        <w:rPr>
          <w:rFonts w:ascii="仿宋_GB2312" w:eastAsia="仿宋_GB2312"/>
          <w:sz w:val="32"/>
          <w:szCs w:val="32"/>
        </w:rPr>
        <w:t>省级双创示范基地</w:t>
      </w:r>
      <w:r>
        <w:rPr>
          <w:rFonts w:ascii="仿宋_GB2312" w:eastAsia="仿宋_GB2312" w:hint="eastAsia"/>
          <w:sz w:val="32"/>
          <w:szCs w:val="32"/>
        </w:rPr>
        <w:t>平台软件硬件升级、公共服务设施改造、创业孵化和创新技术提升等项目。</w:t>
      </w:r>
    </w:p>
    <w:p w:rsidR="00B164C9" w:rsidRDefault="00B164C9" w:rsidP="00B164C9">
      <w:pPr>
        <w:spacing w:line="600" w:lineRule="exact"/>
        <w:ind w:firstLine="645"/>
        <w:rPr>
          <w:rFonts w:ascii="黑体" w:eastAsia="黑体" w:hint="eastAsia"/>
          <w:sz w:val="32"/>
          <w:szCs w:val="32"/>
        </w:rPr>
      </w:pPr>
      <w:r>
        <w:rPr>
          <w:rFonts w:ascii="黑体" w:eastAsia="黑体" w:hint="eastAsia"/>
          <w:sz w:val="32"/>
          <w:szCs w:val="32"/>
        </w:rPr>
        <w:t>二、申报要求</w:t>
      </w:r>
    </w:p>
    <w:p w:rsidR="00B164C9" w:rsidRDefault="00B164C9" w:rsidP="00B164C9">
      <w:pPr>
        <w:spacing w:line="600" w:lineRule="exact"/>
        <w:ind w:firstLine="645"/>
        <w:rPr>
          <w:rFonts w:ascii="仿宋_GB2312" w:eastAsia="仿宋_GB2312" w:hint="eastAsia"/>
          <w:sz w:val="32"/>
          <w:szCs w:val="32"/>
        </w:rPr>
      </w:pPr>
      <w:r>
        <w:rPr>
          <w:rFonts w:ascii="仿宋_GB2312" w:eastAsia="仿宋_GB2312" w:hint="eastAsia"/>
          <w:sz w:val="32"/>
          <w:szCs w:val="32"/>
        </w:rPr>
        <w:t>国家级双创示范基地为通过国务院认定的吉林省行政区域内双创示范基地，省级双创示范基地为</w:t>
      </w:r>
      <w:r>
        <w:rPr>
          <w:rFonts w:ascii="仿宋_GB2312" w:eastAsia="仿宋_GB2312"/>
          <w:sz w:val="32"/>
          <w:szCs w:val="32"/>
        </w:rPr>
        <w:t>省发改委、省教育厅</w:t>
      </w:r>
      <w:r>
        <w:rPr>
          <w:rFonts w:ascii="仿宋_GB2312" w:eastAsia="仿宋_GB2312" w:hint="eastAsia"/>
          <w:sz w:val="32"/>
          <w:szCs w:val="32"/>
        </w:rPr>
        <w:t>、</w:t>
      </w:r>
      <w:r>
        <w:rPr>
          <w:rFonts w:ascii="仿宋_GB2312" w:eastAsia="仿宋_GB2312"/>
          <w:sz w:val="32"/>
          <w:szCs w:val="32"/>
        </w:rPr>
        <w:t>省科技厅、省工信厅、省人社厅</w:t>
      </w:r>
      <w:r>
        <w:rPr>
          <w:rFonts w:ascii="仿宋_GB2312" w:eastAsia="仿宋_GB2312" w:hint="eastAsia"/>
          <w:sz w:val="32"/>
          <w:szCs w:val="32"/>
        </w:rPr>
        <w:t>等</w:t>
      </w:r>
      <w:r>
        <w:rPr>
          <w:rFonts w:ascii="仿宋_GB2312" w:eastAsia="仿宋_GB2312"/>
          <w:sz w:val="32"/>
          <w:szCs w:val="32"/>
        </w:rPr>
        <w:t>部门联合认定</w:t>
      </w:r>
      <w:r>
        <w:rPr>
          <w:rFonts w:ascii="仿宋_GB2312" w:eastAsia="仿宋_GB2312" w:hint="eastAsia"/>
          <w:sz w:val="32"/>
          <w:szCs w:val="32"/>
        </w:rPr>
        <w:t>的双创示范基地。</w:t>
      </w:r>
    </w:p>
    <w:p w:rsidR="00B164C9" w:rsidRDefault="00B164C9" w:rsidP="00B164C9">
      <w:pPr>
        <w:spacing w:line="600" w:lineRule="exact"/>
        <w:ind w:firstLine="645"/>
        <w:rPr>
          <w:rFonts w:ascii="黑体" w:eastAsia="黑体" w:hint="eastAsia"/>
          <w:sz w:val="32"/>
          <w:szCs w:val="32"/>
        </w:rPr>
      </w:pPr>
      <w:r>
        <w:rPr>
          <w:rFonts w:ascii="黑体" w:eastAsia="黑体" w:hint="eastAsia"/>
          <w:sz w:val="32"/>
          <w:szCs w:val="32"/>
        </w:rPr>
        <w:t>三、支持标准</w:t>
      </w:r>
    </w:p>
    <w:p w:rsidR="00B164C9" w:rsidRDefault="00B164C9" w:rsidP="00B164C9">
      <w:pPr>
        <w:spacing w:line="600" w:lineRule="exact"/>
        <w:ind w:firstLine="645"/>
        <w:rPr>
          <w:rFonts w:ascii="仿宋_GB2312" w:eastAsia="仿宋_GB2312" w:hint="eastAsia"/>
          <w:sz w:val="32"/>
          <w:szCs w:val="32"/>
        </w:rPr>
      </w:pPr>
      <w:r>
        <w:rPr>
          <w:rFonts w:ascii="仿宋_GB2312" w:eastAsia="仿宋_GB2312" w:hint="eastAsia"/>
          <w:sz w:val="32"/>
          <w:szCs w:val="32"/>
        </w:rPr>
        <w:t>国家级</w:t>
      </w:r>
      <w:r>
        <w:rPr>
          <w:rFonts w:ascii="仿宋_GB2312" w:eastAsia="仿宋_GB2312"/>
          <w:sz w:val="32"/>
          <w:szCs w:val="32"/>
        </w:rPr>
        <w:t>双创示范基地</w:t>
      </w:r>
      <w:r>
        <w:rPr>
          <w:rFonts w:ascii="仿宋_GB2312" w:eastAsia="仿宋_GB2312" w:hint="eastAsia"/>
          <w:sz w:val="32"/>
          <w:szCs w:val="32"/>
        </w:rPr>
        <w:t>每个项目支持资金原则上</w:t>
      </w:r>
      <w:r>
        <w:rPr>
          <w:rFonts w:ascii="仿宋_GB2312" w:eastAsia="仿宋_GB2312"/>
          <w:sz w:val="32"/>
          <w:szCs w:val="32"/>
        </w:rPr>
        <w:t>100</w:t>
      </w:r>
      <w:r>
        <w:rPr>
          <w:rFonts w:ascii="仿宋_GB2312" w:eastAsia="仿宋_GB2312" w:hint="eastAsia"/>
          <w:sz w:val="32"/>
          <w:szCs w:val="32"/>
        </w:rPr>
        <w:t>万元左右；省级双创示范基地每个项目支持资金原则上100万元左右。省级专项资金支持的项目</w:t>
      </w:r>
      <w:r>
        <w:rPr>
          <w:rFonts w:ascii="仿宋_GB2312" w:eastAsia="仿宋_GB2312"/>
          <w:sz w:val="32"/>
          <w:szCs w:val="32"/>
        </w:rPr>
        <w:t>不要</w:t>
      </w:r>
      <w:r>
        <w:rPr>
          <w:rFonts w:ascii="仿宋_GB2312" w:eastAsia="仿宋_GB2312" w:hint="eastAsia"/>
          <w:sz w:val="32"/>
          <w:szCs w:val="32"/>
        </w:rPr>
        <w:t>求</w:t>
      </w:r>
      <w:r>
        <w:rPr>
          <w:rFonts w:ascii="仿宋_GB2312" w:eastAsia="仿宋_GB2312"/>
          <w:sz w:val="32"/>
          <w:szCs w:val="32"/>
        </w:rPr>
        <w:t>承担单位</w:t>
      </w:r>
      <w:r>
        <w:rPr>
          <w:rFonts w:ascii="仿宋_GB2312" w:eastAsia="仿宋_GB2312" w:hint="eastAsia"/>
          <w:sz w:val="32"/>
          <w:szCs w:val="32"/>
        </w:rPr>
        <w:t>安排</w:t>
      </w:r>
      <w:r>
        <w:rPr>
          <w:rFonts w:ascii="仿宋_GB2312" w:eastAsia="仿宋_GB2312"/>
          <w:sz w:val="32"/>
          <w:szCs w:val="32"/>
        </w:rPr>
        <w:t>配套资金。</w:t>
      </w:r>
    </w:p>
    <w:p w:rsidR="00B164C9" w:rsidRDefault="00B164C9" w:rsidP="00B164C9">
      <w:pPr>
        <w:spacing w:line="600" w:lineRule="exact"/>
        <w:ind w:firstLine="645"/>
        <w:rPr>
          <w:rFonts w:ascii="黑体" w:eastAsia="黑体" w:hint="eastAsia"/>
          <w:sz w:val="32"/>
          <w:szCs w:val="32"/>
        </w:rPr>
      </w:pPr>
      <w:r>
        <w:rPr>
          <w:rFonts w:ascii="黑体" w:eastAsia="黑体" w:hint="eastAsia"/>
          <w:sz w:val="32"/>
          <w:szCs w:val="32"/>
        </w:rPr>
        <w:t>四、申报材料</w:t>
      </w:r>
    </w:p>
    <w:p w:rsidR="00B164C9" w:rsidRDefault="00B164C9" w:rsidP="00B164C9">
      <w:pPr>
        <w:spacing w:line="600" w:lineRule="exact"/>
        <w:ind w:firstLine="645"/>
        <w:rPr>
          <w:rFonts w:ascii="仿宋_GB2312" w:eastAsia="仿宋_GB2312" w:hint="eastAsia"/>
          <w:sz w:val="32"/>
          <w:szCs w:val="32"/>
        </w:rPr>
      </w:pPr>
      <w:r>
        <w:rPr>
          <w:rFonts w:ascii="仿宋_GB2312" w:eastAsia="仿宋_GB2312" w:hint="eastAsia"/>
          <w:sz w:val="32"/>
          <w:szCs w:val="32"/>
        </w:rPr>
        <w:t>申报材料包括项目资金申请报告、相关证明材料、拟申请省财政性资金使用预算及明细、项目申报单位关于项目真实性及合法性的审核意见</w:t>
      </w:r>
      <w:r>
        <w:rPr>
          <w:rFonts w:ascii="仿宋_GB2312" w:eastAsia="仿宋_GB2312" w:hAnsi="Calibri" w:hint="eastAsia"/>
          <w:sz w:val="32"/>
          <w:szCs w:val="32"/>
        </w:rPr>
        <w:t>。</w:t>
      </w:r>
    </w:p>
    <w:p w:rsidR="00B164C9" w:rsidRDefault="00B164C9" w:rsidP="00B164C9">
      <w:pPr>
        <w:spacing w:line="600" w:lineRule="exact"/>
        <w:ind w:firstLineChars="200" w:firstLine="640"/>
        <w:rPr>
          <w:rFonts w:ascii="黑体" w:eastAsia="黑体" w:hAnsi="仿宋" w:hint="eastAsia"/>
          <w:sz w:val="32"/>
        </w:rPr>
      </w:pPr>
      <w:r>
        <w:rPr>
          <w:rFonts w:ascii="黑体" w:eastAsia="黑体" w:hAnsi="仿宋" w:hint="eastAsia"/>
          <w:sz w:val="32"/>
        </w:rPr>
        <w:t>五、附件</w:t>
      </w:r>
    </w:p>
    <w:p w:rsidR="00B164C9" w:rsidRDefault="00B164C9" w:rsidP="00B164C9">
      <w:pPr>
        <w:snapToGrid w:val="0"/>
        <w:spacing w:line="600" w:lineRule="exact"/>
        <w:ind w:firstLineChars="200" w:firstLine="640"/>
        <w:jc w:val="left"/>
        <w:rPr>
          <w:rFonts w:ascii="仿宋_GB2312" w:eastAsia="仿宋_GB2312" w:hAnsi="Calibri" w:hint="eastAsia"/>
          <w:sz w:val="32"/>
          <w:szCs w:val="32"/>
        </w:rPr>
      </w:pPr>
      <w:r>
        <w:rPr>
          <w:rFonts w:ascii="仿宋_GB2312" w:eastAsia="仿宋_GB2312" w:hAnsi="Calibri" w:hint="eastAsia"/>
          <w:sz w:val="32"/>
          <w:szCs w:val="32"/>
        </w:rPr>
        <w:t>（1）项目资金申请报告封面格式</w:t>
      </w:r>
    </w:p>
    <w:p w:rsidR="00B164C9" w:rsidRDefault="00B164C9" w:rsidP="00B164C9">
      <w:pPr>
        <w:snapToGrid w:val="0"/>
        <w:spacing w:line="600" w:lineRule="exact"/>
        <w:ind w:firstLineChars="200" w:firstLine="640"/>
        <w:jc w:val="left"/>
        <w:rPr>
          <w:rFonts w:ascii="仿宋_GB2312" w:eastAsia="仿宋_GB2312" w:hAnsi="Calibri" w:hint="eastAsia"/>
          <w:sz w:val="32"/>
          <w:szCs w:val="32"/>
        </w:rPr>
      </w:pPr>
      <w:r>
        <w:rPr>
          <w:rFonts w:ascii="仿宋_GB2312" w:eastAsia="仿宋_GB2312" w:hAnsi="Calibri" w:hint="eastAsia"/>
          <w:sz w:val="32"/>
          <w:szCs w:val="32"/>
        </w:rPr>
        <w:lastRenderedPageBreak/>
        <w:t>（2）项目资金申请报告编写提纲</w:t>
      </w:r>
    </w:p>
    <w:p w:rsidR="00B164C9" w:rsidRDefault="00B164C9" w:rsidP="00B164C9">
      <w:pPr>
        <w:spacing w:line="600" w:lineRule="exact"/>
        <w:rPr>
          <w:rFonts w:ascii="仿宋_GB2312" w:eastAsia="仿宋_GB2312" w:hint="eastAsia"/>
          <w:sz w:val="32"/>
          <w:szCs w:val="32"/>
        </w:rPr>
      </w:pPr>
      <w:r>
        <w:rPr>
          <w:rFonts w:ascii="仿宋_GB2312" w:eastAsia="仿宋_GB2312" w:hAnsi="Calibri" w:hint="eastAsia"/>
          <w:sz w:val="32"/>
          <w:szCs w:val="32"/>
        </w:rPr>
        <w:br w:type="page"/>
      </w:r>
      <w:r>
        <w:rPr>
          <w:rFonts w:ascii="仿宋_GB2312" w:eastAsia="仿宋_GB2312" w:hAnsi="仿宋" w:hint="eastAsia"/>
          <w:sz w:val="32"/>
        </w:rPr>
        <w:lastRenderedPageBreak/>
        <w:t>附件（1）</w:t>
      </w:r>
    </w:p>
    <w:p w:rsidR="00B164C9" w:rsidRDefault="00B164C9" w:rsidP="00B164C9">
      <w:pPr>
        <w:spacing w:line="600" w:lineRule="exact"/>
        <w:ind w:firstLine="645"/>
        <w:rPr>
          <w:rFonts w:ascii="仿宋_GB2312" w:eastAsia="仿宋_GB2312" w:hint="eastAsia"/>
          <w:sz w:val="32"/>
          <w:szCs w:val="32"/>
        </w:rPr>
      </w:pPr>
    </w:p>
    <w:p w:rsidR="00B164C9" w:rsidRDefault="00B164C9" w:rsidP="00B164C9">
      <w:pPr>
        <w:spacing w:line="600" w:lineRule="exact"/>
        <w:ind w:firstLine="645"/>
        <w:rPr>
          <w:rFonts w:ascii="仿宋_GB2312" w:eastAsia="仿宋_GB2312" w:hint="eastAsia"/>
          <w:sz w:val="32"/>
          <w:szCs w:val="32"/>
        </w:rPr>
      </w:pPr>
    </w:p>
    <w:p w:rsidR="00B164C9" w:rsidRDefault="00B164C9" w:rsidP="00B164C9">
      <w:pPr>
        <w:spacing w:line="600" w:lineRule="exact"/>
        <w:jc w:val="center"/>
        <w:rPr>
          <w:rFonts w:ascii="黑体" w:eastAsia="黑体" w:hint="eastAsia"/>
          <w:sz w:val="36"/>
          <w:szCs w:val="36"/>
        </w:rPr>
      </w:pPr>
      <w:r>
        <w:rPr>
          <w:rFonts w:ascii="黑体" w:eastAsia="黑体" w:hint="eastAsia"/>
          <w:sz w:val="36"/>
          <w:szCs w:val="36"/>
        </w:rPr>
        <w:t>吉林省双创示范基地平台建设项目资金申请报告</w:t>
      </w:r>
    </w:p>
    <w:p w:rsidR="00B164C9" w:rsidRDefault="00B164C9" w:rsidP="00B164C9">
      <w:pPr>
        <w:spacing w:line="600" w:lineRule="exact"/>
        <w:ind w:firstLine="645"/>
        <w:rPr>
          <w:rFonts w:ascii="仿宋_GB2312" w:eastAsia="仿宋_GB2312" w:hint="eastAsia"/>
          <w:sz w:val="32"/>
          <w:szCs w:val="32"/>
        </w:rPr>
      </w:pPr>
    </w:p>
    <w:p w:rsidR="00B164C9" w:rsidRDefault="00B164C9" w:rsidP="00B164C9">
      <w:pPr>
        <w:spacing w:line="600" w:lineRule="exact"/>
        <w:ind w:firstLine="645"/>
        <w:rPr>
          <w:rFonts w:ascii="仿宋_GB2312" w:eastAsia="仿宋_GB2312" w:hint="eastAsia"/>
          <w:sz w:val="32"/>
          <w:szCs w:val="32"/>
        </w:rPr>
      </w:pPr>
    </w:p>
    <w:p w:rsidR="00B164C9" w:rsidRDefault="00B164C9" w:rsidP="00B164C9">
      <w:pPr>
        <w:spacing w:line="600" w:lineRule="exact"/>
        <w:ind w:firstLine="645"/>
        <w:rPr>
          <w:rFonts w:ascii="仿宋_GB2312" w:eastAsia="仿宋_GB2312" w:hint="eastAsia"/>
          <w:sz w:val="32"/>
          <w:szCs w:val="32"/>
        </w:rPr>
      </w:pPr>
    </w:p>
    <w:p w:rsidR="00B164C9" w:rsidRDefault="00B164C9" w:rsidP="00B164C9">
      <w:pPr>
        <w:spacing w:line="600" w:lineRule="exact"/>
        <w:ind w:firstLine="645"/>
        <w:rPr>
          <w:rFonts w:ascii="仿宋_GB2312" w:eastAsia="仿宋_GB2312" w:hint="eastAsia"/>
          <w:sz w:val="32"/>
          <w:szCs w:val="32"/>
        </w:rPr>
      </w:pPr>
      <w:r>
        <w:rPr>
          <w:rFonts w:ascii="仿宋_GB2312" w:eastAsia="仿宋_GB2312" w:hint="eastAsia"/>
          <w:sz w:val="32"/>
          <w:szCs w:val="32"/>
        </w:rPr>
        <w:t>项目名称：</w:t>
      </w:r>
    </w:p>
    <w:p w:rsidR="00B164C9" w:rsidRDefault="00B164C9" w:rsidP="00B164C9">
      <w:pPr>
        <w:spacing w:line="600" w:lineRule="exact"/>
        <w:ind w:firstLine="645"/>
        <w:rPr>
          <w:rFonts w:ascii="仿宋_GB2312" w:eastAsia="仿宋_GB2312" w:hint="eastAsia"/>
          <w:sz w:val="32"/>
          <w:szCs w:val="32"/>
        </w:rPr>
      </w:pPr>
      <w:r>
        <w:rPr>
          <w:rFonts w:ascii="仿宋_GB2312" w:eastAsia="仿宋_GB2312" w:hint="eastAsia"/>
          <w:sz w:val="32"/>
          <w:szCs w:val="32"/>
        </w:rPr>
        <w:t>承担单位：</w:t>
      </w:r>
    </w:p>
    <w:p w:rsidR="00B164C9" w:rsidRDefault="00B164C9" w:rsidP="00B164C9">
      <w:pPr>
        <w:spacing w:line="600" w:lineRule="exact"/>
        <w:ind w:firstLine="645"/>
        <w:rPr>
          <w:rFonts w:ascii="仿宋_GB2312" w:eastAsia="仿宋_GB2312" w:hint="eastAsia"/>
          <w:sz w:val="32"/>
          <w:szCs w:val="32"/>
        </w:rPr>
      </w:pPr>
      <w:r>
        <w:rPr>
          <w:rFonts w:ascii="仿宋_GB2312" w:eastAsia="仿宋_GB2312" w:hint="eastAsia"/>
          <w:sz w:val="32"/>
          <w:szCs w:val="32"/>
        </w:rPr>
        <w:t>地    址：</w:t>
      </w:r>
    </w:p>
    <w:p w:rsidR="00B164C9" w:rsidRDefault="00B164C9" w:rsidP="00B164C9">
      <w:pPr>
        <w:spacing w:line="600" w:lineRule="exact"/>
        <w:ind w:firstLine="645"/>
        <w:rPr>
          <w:rFonts w:ascii="仿宋_GB2312" w:eastAsia="仿宋_GB2312" w:hint="eastAsia"/>
          <w:sz w:val="32"/>
          <w:szCs w:val="32"/>
        </w:rPr>
      </w:pPr>
      <w:r>
        <w:rPr>
          <w:rFonts w:ascii="仿宋_GB2312" w:eastAsia="仿宋_GB2312" w:hint="eastAsia"/>
          <w:sz w:val="32"/>
          <w:szCs w:val="32"/>
        </w:rPr>
        <w:t>联 系 人：</w:t>
      </w:r>
    </w:p>
    <w:p w:rsidR="00B164C9" w:rsidRDefault="00B164C9" w:rsidP="00B164C9">
      <w:pPr>
        <w:spacing w:line="600" w:lineRule="exact"/>
        <w:ind w:firstLine="645"/>
        <w:rPr>
          <w:rFonts w:ascii="仿宋_GB2312" w:eastAsia="仿宋_GB2312" w:hint="eastAsia"/>
          <w:sz w:val="32"/>
          <w:szCs w:val="32"/>
        </w:rPr>
      </w:pPr>
      <w:r>
        <w:rPr>
          <w:rFonts w:ascii="仿宋_GB2312" w:eastAsia="仿宋_GB2312" w:hint="eastAsia"/>
          <w:sz w:val="32"/>
          <w:szCs w:val="32"/>
        </w:rPr>
        <w:t>联系电话:</w:t>
      </w:r>
    </w:p>
    <w:p w:rsidR="00B164C9" w:rsidRDefault="00B164C9" w:rsidP="00B164C9">
      <w:pPr>
        <w:spacing w:line="600" w:lineRule="exact"/>
        <w:ind w:firstLine="645"/>
        <w:rPr>
          <w:rFonts w:ascii="仿宋_GB2312" w:eastAsia="仿宋_GB2312" w:hint="eastAsia"/>
          <w:sz w:val="32"/>
          <w:szCs w:val="32"/>
        </w:rPr>
      </w:pPr>
      <w:r>
        <w:rPr>
          <w:rFonts w:ascii="仿宋_GB2312" w:eastAsia="仿宋_GB2312" w:hint="eastAsia"/>
          <w:sz w:val="32"/>
          <w:szCs w:val="32"/>
        </w:rPr>
        <w:t>申报部门:</w:t>
      </w:r>
    </w:p>
    <w:p w:rsidR="00B164C9" w:rsidRDefault="00B164C9" w:rsidP="00B164C9">
      <w:pPr>
        <w:spacing w:line="600" w:lineRule="exact"/>
        <w:ind w:firstLine="645"/>
        <w:rPr>
          <w:rFonts w:ascii="仿宋_GB2312" w:eastAsia="仿宋_GB2312" w:hint="eastAsia"/>
          <w:sz w:val="32"/>
          <w:szCs w:val="32"/>
        </w:rPr>
      </w:pPr>
      <w:r>
        <w:rPr>
          <w:rFonts w:ascii="仿宋_GB2312" w:eastAsia="仿宋_GB2312" w:hint="eastAsia"/>
          <w:sz w:val="32"/>
          <w:szCs w:val="32"/>
        </w:rPr>
        <w:t>申报日期：    年   月   日</w:t>
      </w:r>
    </w:p>
    <w:p w:rsidR="00B164C9" w:rsidRDefault="00B164C9" w:rsidP="00B164C9">
      <w:pPr>
        <w:spacing w:line="600" w:lineRule="exact"/>
        <w:ind w:firstLine="645"/>
        <w:rPr>
          <w:rFonts w:ascii="仿宋_GB2312" w:eastAsia="仿宋_GB2312" w:hint="eastAsia"/>
          <w:sz w:val="32"/>
          <w:szCs w:val="32"/>
        </w:rPr>
      </w:pPr>
    </w:p>
    <w:p w:rsidR="00B164C9" w:rsidRDefault="00B164C9" w:rsidP="00B164C9">
      <w:pPr>
        <w:spacing w:line="600" w:lineRule="exact"/>
        <w:ind w:firstLine="645"/>
        <w:rPr>
          <w:rFonts w:ascii="仿宋_GB2312" w:eastAsia="仿宋_GB2312" w:hint="eastAsia"/>
          <w:sz w:val="32"/>
          <w:szCs w:val="32"/>
        </w:rPr>
      </w:pPr>
    </w:p>
    <w:p w:rsidR="00B164C9" w:rsidRDefault="00B164C9" w:rsidP="00B164C9">
      <w:pPr>
        <w:spacing w:line="600" w:lineRule="exact"/>
        <w:ind w:firstLine="645"/>
        <w:rPr>
          <w:rFonts w:ascii="仿宋_GB2312" w:eastAsia="仿宋_GB2312" w:hint="eastAsia"/>
          <w:sz w:val="32"/>
          <w:szCs w:val="32"/>
        </w:rPr>
      </w:pPr>
    </w:p>
    <w:p w:rsidR="00B164C9" w:rsidRDefault="00B164C9" w:rsidP="00B164C9">
      <w:pPr>
        <w:spacing w:line="600" w:lineRule="exact"/>
        <w:jc w:val="center"/>
        <w:rPr>
          <w:rFonts w:ascii="黑体" w:eastAsia="黑体" w:hint="eastAsia"/>
          <w:sz w:val="32"/>
          <w:szCs w:val="32"/>
        </w:rPr>
      </w:pPr>
      <w:r>
        <w:rPr>
          <w:rFonts w:ascii="黑体" w:eastAsia="黑体" w:hint="eastAsia"/>
          <w:sz w:val="32"/>
          <w:szCs w:val="32"/>
        </w:rPr>
        <w:t>吉林省发展和改革委员会制</w:t>
      </w:r>
    </w:p>
    <w:p w:rsidR="00B164C9" w:rsidRDefault="00B164C9" w:rsidP="00B164C9">
      <w:pPr>
        <w:spacing w:line="600" w:lineRule="exact"/>
        <w:rPr>
          <w:rFonts w:ascii="仿宋_GB2312" w:eastAsia="仿宋_GB2312" w:hint="eastAsia"/>
          <w:sz w:val="32"/>
          <w:szCs w:val="32"/>
        </w:rPr>
      </w:pPr>
    </w:p>
    <w:p w:rsidR="00B164C9" w:rsidRDefault="00B164C9" w:rsidP="00B164C9">
      <w:pPr>
        <w:snapToGrid w:val="0"/>
        <w:spacing w:line="600" w:lineRule="exact"/>
        <w:ind w:firstLineChars="200" w:firstLine="640"/>
        <w:jc w:val="left"/>
        <w:rPr>
          <w:rFonts w:ascii="仿宋_GB2312" w:eastAsia="仿宋_GB2312" w:hAnsi="仿宋" w:hint="eastAsia"/>
          <w:sz w:val="32"/>
        </w:rPr>
      </w:pPr>
    </w:p>
    <w:p w:rsidR="00B164C9" w:rsidRDefault="00B164C9" w:rsidP="00B164C9">
      <w:pPr>
        <w:spacing w:line="540" w:lineRule="exact"/>
        <w:rPr>
          <w:rFonts w:ascii="仿宋_GB2312" w:eastAsia="仿宋_GB2312" w:hAnsi="仿宋" w:hint="eastAsia"/>
          <w:sz w:val="32"/>
        </w:rPr>
      </w:pPr>
      <w:r>
        <w:rPr>
          <w:rFonts w:ascii="仿宋_GB2312" w:eastAsia="仿宋_GB2312"/>
          <w:sz w:val="32"/>
          <w:szCs w:val="32"/>
        </w:rPr>
        <w:br w:type="page"/>
      </w:r>
      <w:r>
        <w:rPr>
          <w:rFonts w:ascii="仿宋_GB2312" w:eastAsia="仿宋_GB2312" w:hAnsi="仿宋" w:hint="eastAsia"/>
          <w:sz w:val="32"/>
        </w:rPr>
        <w:lastRenderedPageBreak/>
        <w:t>附件（2）</w:t>
      </w:r>
    </w:p>
    <w:p w:rsidR="00B164C9" w:rsidRDefault="00B164C9" w:rsidP="00B164C9">
      <w:pPr>
        <w:spacing w:line="540" w:lineRule="exact"/>
        <w:rPr>
          <w:rFonts w:ascii="仿宋_GB2312" w:eastAsia="仿宋_GB2312" w:hAnsi="仿宋" w:hint="eastAsia"/>
          <w:sz w:val="32"/>
        </w:rPr>
      </w:pPr>
    </w:p>
    <w:p w:rsidR="00B164C9" w:rsidRDefault="00B164C9" w:rsidP="00B164C9">
      <w:pPr>
        <w:spacing w:line="540" w:lineRule="exact"/>
        <w:jc w:val="center"/>
        <w:rPr>
          <w:rFonts w:ascii="黑体" w:eastAsia="黑体" w:hint="eastAsia"/>
          <w:sz w:val="32"/>
          <w:szCs w:val="32"/>
        </w:rPr>
      </w:pPr>
      <w:r>
        <w:rPr>
          <w:rFonts w:ascii="黑体" w:eastAsia="黑体" w:hint="eastAsia"/>
          <w:sz w:val="32"/>
          <w:szCs w:val="32"/>
        </w:rPr>
        <w:t>省级双创示范基地平台专项项目资金申请报告编写提纲</w:t>
      </w:r>
    </w:p>
    <w:p w:rsidR="00B164C9" w:rsidRDefault="00B164C9" w:rsidP="00B164C9">
      <w:pPr>
        <w:spacing w:line="540" w:lineRule="exact"/>
        <w:ind w:firstLine="645"/>
        <w:rPr>
          <w:rFonts w:ascii="仿宋_GB2312" w:eastAsia="仿宋_GB2312" w:hint="eastAsia"/>
          <w:sz w:val="32"/>
          <w:szCs w:val="32"/>
        </w:rPr>
      </w:pPr>
    </w:p>
    <w:p w:rsidR="00B164C9" w:rsidRDefault="00B164C9" w:rsidP="00B164C9">
      <w:pPr>
        <w:spacing w:line="520" w:lineRule="exact"/>
        <w:ind w:firstLine="645"/>
        <w:rPr>
          <w:rFonts w:ascii="仿宋_GB2312" w:eastAsia="仿宋_GB2312" w:hint="eastAsia"/>
          <w:sz w:val="32"/>
          <w:szCs w:val="32"/>
        </w:rPr>
      </w:pPr>
      <w:r>
        <w:rPr>
          <w:rFonts w:ascii="仿宋_GB2312" w:eastAsia="仿宋_GB2312" w:hint="eastAsia"/>
          <w:sz w:val="32"/>
          <w:szCs w:val="32"/>
        </w:rPr>
        <w:t>一、申请单位情况。申请单位涉及的行业领域、其主要研制领域在国内所处的位置；申请单位在本领域技术创新中的作用和竞争力；申请单位研发实验基础条件、技术带头人和技术团队；申请单位具备的为企业双创活动提供服务的条件。银行信用等级，生产性企业应附加销售收入、利税、主导产品市场占有率等内容。</w:t>
      </w:r>
    </w:p>
    <w:p w:rsidR="00B164C9" w:rsidRDefault="00B164C9" w:rsidP="00B164C9">
      <w:pPr>
        <w:spacing w:line="520" w:lineRule="exact"/>
        <w:ind w:firstLine="645"/>
        <w:rPr>
          <w:rFonts w:ascii="仿宋_GB2312" w:eastAsia="仿宋_GB2312" w:hint="eastAsia"/>
          <w:sz w:val="32"/>
          <w:szCs w:val="32"/>
        </w:rPr>
      </w:pPr>
      <w:r>
        <w:rPr>
          <w:rFonts w:ascii="仿宋_GB2312" w:eastAsia="仿宋_GB2312" w:hint="eastAsia"/>
          <w:sz w:val="32"/>
          <w:szCs w:val="32"/>
        </w:rPr>
        <w:t>二、项目建设的意义和必要性。目前项目申请单位建设条件存在的主要差距，拟建设的双创平台的先进性、适用性，对带动上下游企业发展、培育小微企业、支持内部员工创新创业的作用。</w:t>
      </w:r>
    </w:p>
    <w:p w:rsidR="00B164C9" w:rsidRDefault="00B164C9" w:rsidP="00B164C9">
      <w:pPr>
        <w:spacing w:line="520" w:lineRule="exact"/>
        <w:ind w:firstLine="645"/>
        <w:rPr>
          <w:rFonts w:ascii="仿宋_GB2312" w:eastAsia="仿宋_GB2312" w:hint="eastAsia"/>
          <w:sz w:val="32"/>
          <w:szCs w:val="32"/>
        </w:rPr>
      </w:pPr>
      <w:r>
        <w:rPr>
          <w:rFonts w:ascii="仿宋_GB2312" w:eastAsia="仿宋_GB2312" w:hint="eastAsia"/>
          <w:sz w:val="32"/>
          <w:szCs w:val="32"/>
        </w:rPr>
        <w:t>三、建设方案。主要建设内容、方向、目标及任务；具体建设方案（包括技术方案、设备方案和工程方案及合理性）；项目单位现有的支持配套条件；建设地点；投资估算，资金构成，分年投资计划；建设工期及进度安排；项目建设管理。</w:t>
      </w:r>
    </w:p>
    <w:p w:rsidR="00B164C9" w:rsidRDefault="00B164C9" w:rsidP="00B164C9">
      <w:pPr>
        <w:spacing w:line="520" w:lineRule="exact"/>
        <w:ind w:firstLine="645"/>
        <w:rPr>
          <w:rFonts w:ascii="仿宋_GB2312" w:eastAsia="仿宋_GB2312" w:hint="eastAsia"/>
          <w:sz w:val="32"/>
          <w:szCs w:val="32"/>
        </w:rPr>
      </w:pPr>
      <w:r>
        <w:rPr>
          <w:rFonts w:ascii="仿宋_GB2312" w:eastAsia="仿宋_GB2312" w:hint="eastAsia"/>
          <w:sz w:val="32"/>
          <w:szCs w:val="32"/>
        </w:rPr>
        <w:t>四、平台的组织机构及运行机制，开放范围、服务内容及服务模式。</w:t>
      </w:r>
    </w:p>
    <w:p w:rsidR="00B164C9" w:rsidRDefault="00B164C9" w:rsidP="00B164C9">
      <w:pPr>
        <w:spacing w:line="520" w:lineRule="exact"/>
        <w:ind w:firstLine="645"/>
        <w:rPr>
          <w:rFonts w:ascii="仿宋_GB2312" w:eastAsia="仿宋_GB2312" w:hint="eastAsia"/>
          <w:sz w:val="32"/>
          <w:szCs w:val="32"/>
        </w:rPr>
      </w:pPr>
      <w:r>
        <w:rPr>
          <w:rFonts w:ascii="仿宋_GB2312" w:eastAsia="仿宋_GB2312" w:hint="eastAsia"/>
          <w:sz w:val="32"/>
          <w:szCs w:val="32"/>
        </w:rPr>
        <w:t>五、项目资金使用方案及资金预算。</w:t>
      </w:r>
    </w:p>
    <w:p w:rsidR="00B164C9" w:rsidRDefault="00B164C9" w:rsidP="00B164C9">
      <w:pPr>
        <w:spacing w:line="520" w:lineRule="exact"/>
        <w:ind w:firstLine="645"/>
        <w:rPr>
          <w:rFonts w:ascii="仿宋_GB2312" w:eastAsia="仿宋_GB2312" w:hint="eastAsia"/>
          <w:sz w:val="32"/>
          <w:szCs w:val="32"/>
        </w:rPr>
      </w:pPr>
      <w:r>
        <w:rPr>
          <w:rFonts w:ascii="仿宋_GB2312" w:eastAsia="仿宋_GB2312" w:hint="eastAsia"/>
          <w:sz w:val="32"/>
          <w:szCs w:val="32"/>
        </w:rPr>
        <w:t>六、项目经济社会效益及风险分析。</w:t>
      </w:r>
    </w:p>
    <w:p w:rsidR="00B164C9" w:rsidRDefault="00B164C9" w:rsidP="00B164C9">
      <w:pPr>
        <w:spacing w:line="520" w:lineRule="exact"/>
        <w:ind w:firstLine="645"/>
        <w:rPr>
          <w:rFonts w:ascii="仿宋_GB2312" w:eastAsia="仿宋_GB2312" w:hint="eastAsia"/>
          <w:sz w:val="32"/>
          <w:szCs w:val="32"/>
        </w:rPr>
      </w:pPr>
      <w:r>
        <w:rPr>
          <w:rFonts w:ascii="仿宋_GB2312" w:eastAsia="仿宋_GB2312" w:hint="eastAsia"/>
          <w:sz w:val="32"/>
          <w:szCs w:val="32"/>
        </w:rPr>
        <w:t>七、有效资金来源证明等相关附件。</w:t>
      </w:r>
    </w:p>
    <w:p w:rsidR="00B164C9" w:rsidRDefault="00B164C9" w:rsidP="00B164C9">
      <w:pPr>
        <w:spacing w:line="520" w:lineRule="exact"/>
        <w:ind w:firstLine="645"/>
        <w:rPr>
          <w:rFonts w:ascii="仿宋_GB2312" w:eastAsia="仿宋_GB2312"/>
          <w:sz w:val="32"/>
          <w:szCs w:val="32"/>
        </w:rPr>
      </w:pPr>
      <w:r>
        <w:rPr>
          <w:rFonts w:ascii="仿宋_GB2312" w:eastAsia="仿宋_GB2312" w:hint="eastAsia"/>
          <w:sz w:val="32"/>
          <w:szCs w:val="32"/>
        </w:rPr>
        <w:t>八、项目承担单位对项目资金申请报告内容及附件真实性、合法性负责的声明。</w:t>
      </w:r>
    </w:p>
    <w:p w:rsidR="00C17052" w:rsidRPr="00B164C9" w:rsidRDefault="00C17052"/>
    <w:sectPr w:rsidR="00C17052" w:rsidRPr="00B164C9">
      <w:headerReference w:type="default" r:id="rId6"/>
      <w:footerReference w:type="even" r:id="rId7"/>
      <w:footerReference w:type="default" r:id="rId8"/>
      <w:pgSz w:w="11906" w:h="16838"/>
      <w:pgMar w:top="1440" w:right="1797" w:bottom="1440" w:left="179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052" w:rsidRDefault="00C17052" w:rsidP="00B164C9">
      <w:r>
        <w:separator/>
      </w:r>
    </w:p>
  </w:endnote>
  <w:endnote w:type="continuationSeparator" w:id="1">
    <w:p w:rsidR="00C17052" w:rsidRDefault="00C17052" w:rsidP="00B164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891" w:rsidRDefault="00C17052">
    <w:pPr>
      <w:pStyle w:val="a4"/>
      <w:framePr w:wrap="around" w:vAnchor="text" w:hAnchor="margin" w:xAlign="center" w:y="1"/>
      <w:rPr>
        <w:rStyle w:val="a5"/>
      </w:rPr>
    </w:pPr>
    <w:r>
      <w:fldChar w:fldCharType="begin"/>
    </w:r>
    <w:r>
      <w:rPr>
        <w:rStyle w:val="a5"/>
      </w:rPr>
      <w:instrText xml:space="preserve">PAGE  </w:instrText>
    </w:r>
    <w:r>
      <w:fldChar w:fldCharType="separate"/>
    </w:r>
    <w:r>
      <w:rPr>
        <w:rStyle w:val="a5"/>
      </w:rPr>
      <w:t>- 2 -</w:t>
    </w:r>
    <w:r>
      <w:fldChar w:fldCharType="end"/>
    </w:r>
  </w:p>
  <w:p w:rsidR="00F85891" w:rsidRDefault="00C1705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891" w:rsidRDefault="00C17052">
    <w:pPr>
      <w:pStyle w:val="a4"/>
      <w:framePr w:wrap="around" w:vAnchor="text" w:hAnchor="margin" w:xAlign="center" w:y="1"/>
      <w:rPr>
        <w:rStyle w:val="a5"/>
        <w:rFonts w:ascii="宋体" w:hAnsi="宋体"/>
        <w:sz w:val="28"/>
        <w:szCs w:val="28"/>
      </w:rPr>
    </w:pP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sidR="00B164C9">
      <w:rPr>
        <w:rStyle w:val="a5"/>
        <w:rFonts w:ascii="宋体" w:hAnsi="宋体"/>
        <w:noProof/>
        <w:sz w:val="28"/>
        <w:szCs w:val="28"/>
      </w:rPr>
      <w:t>- 1 -</w:t>
    </w:r>
    <w:r>
      <w:rPr>
        <w:rFonts w:ascii="宋体" w:hAnsi="宋体"/>
        <w:sz w:val="28"/>
        <w:szCs w:val="28"/>
      </w:rPr>
      <w:fldChar w:fldCharType="end"/>
    </w:r>
  </w:p>
  <w:p w:rsidR="00F85891" w:rsidRDefault="00C17052">
    <w:pPr>
      <w:pStyle w:val="a4"/>
      <w:ind w:right="360"/>
      <w:jc w:val="center"/>
      <w:rPr>
        <w:rFonts w:ascii="宋体" w:hAnsi="宋体"/>
        <w:sz w:val="28"/>
        <w:szCs w:val="28"/>
      </w:rPr>
    </w:pPr>
  </w:p>
  <w:p w:rsidR="00F85891" w:rsidRDefault="00C1705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052" w:rsidRDefault="00C17052" w:rsidP="00B164C9">
      <w:r>
        <w:separator/>
      </w:r>
    </w:p>
  </w:footnote>
  <w:footnote w:type="continuationSeparator" w:id="1">
    <w:p w:rsidR="00C17052" w:rsidRDefault="00C17052" w:rsidP="00B16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891" w:rsidRDefault="00C17052">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64C9"/>
    <w:rsid w:val="00B164C9"/>
    <w:rsid w:val="00C170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164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164C9"/>
    <w:rPr>
      <w:sz w:val="18"/>
      <w:szCs w:val="18"/>
    </w:rPr>
  </w:style>
  <w:style w:type="paragraph" w:styleId="a4">
    <w:name w:val="footer"/>
    <w:basedOn w:val="a"/>
    <w:link w:val="Char0"/>
    <w:unhideWhenUsed/>
    <w:rsid w:val="00B164C9"/>
    <w:pPr>
      <w:tabs>
        <w:tab w:val="center" w:pos="4153"/>
        <w:tab w:val="right" w:pos="8306"/>
      </w:tabs>
      <w:snapToGrid w:val="0"/>
      <w:jc w:val="left"/>
    </w:pPr>
    <w:rPr>
      <w:sz w:val="18"/>
      <w:szCs w:val="18"/>
    </w:rPr>
  </w:style>
  <w:style w:type="character" w:customStyle="1" w:styleId="Char0">
    <w:name w:val="页脚 Char"/>
    <w:basedOn w:val="a0"/>
    <w:link w:val="a4"/>
    <w:rsid w:val="00B164C9"/>
    <w:rPr>
      <w:sz w:val="18"/>
      <w:szCs w:val="18"/>
    </w:rPr>
  </w:style>
  <w:style w:type="character" w:styleId="a5">
    <w:name w:val="page number"/>
    <w:basedOn w:val="a0"/>
    <w:rsid w:val="00B164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zhangxy</dc:creator>
  <cp:keywords/>
  <dc:description/>
  <cp:lastModifiedBy>zhangxy</cp:lastModifiedBy>
  <cp:revision>2</cp:revision>
  <dcterms:created xsi:type="dcterms:W3CDTF">2017-08-15T01:33:00Z</dcterms:created>
  <dcterms:modified xsi:type="dcterms:W3CDTF">2017-08-15T01:34:00Z</dcterms:modified>
</cp:coreProperties>
</file>